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1908" w:rsidRDefault="00582283">
      <w:pPr>
        <w:pBdr>
          <w:top w:val="nil"/>
          <w:left w:val="nil"/>
          <w:bottom w:val="nil"/>
          <w:right w:val="nil"/>
          <w:between w:val="nil"/>
        </w:pBdr>
        <w:spacing w:after="0" w:line="240" w:lineRule="auto"/>
        <w:rPr>
          <w:b/>
          <w:bCs/>
          <w:color w:val="000000"/>
        </w:rPr>
      </w:pPr>
      <w:r>
        <w:rPr>
          <w:b/>
          <w:bCs/>
        </w:rPr>
        <w:t xml:space="preserve"> </w:t>
      </w:r>
      <w:r>
        <w:rPr>
          <w:b/>
          <w:bCs/>
          <w:color w:val="000000"/>
        </w:rPr>
        <w:t>Zapytanie ofertowe nr: ZO</w:t>
      </w:r>
      <w:r w:rsidR="00B91DE4">
        <w:rPr>
          <w:b/>
          <w:bCs/>
        </w:rPr>
        <w:t>7</w:t>
      </w:r>
      <w:r>
        <w:rPr>
          <w:b/>
          <w:bCs/>
          <w:color w:val="000000"/>
        </w:rPr>
        <w:t>M5.0/BŻO/2026</w:t>
      </w:r>
    </w:p>
    <w:p w:rsidR="00721908" w:rsidRDefault="00582283">
      <w:pPr>
        <w:pBdr>
          <w:top w:val="nil"/>
          <w:left w:val="nil"/>
          <w:bottom w:val="nil"/>
          <w:right w:val="nil"/>
          <w:between w:val="nil"/>
        </w:pBdr>
        <w:spacing w:after="0" w:line="240" w:lineRule="auto"/>
        <w:jc w:val="right"/>
        <w:rPr>
          <w:color w:val="000000"/>
        </w:rPr>
      </w:pPr>
      <w:r>
        <w:rPr>
          <w:color w:val="000000"/>
        </w:rPr>
        <w:t xml:space="preserve">Olsztyn dnia </w:t>
      </w:r>
      <w:r>
        <w:t>24</w:t>
      </w:r>
      <w:r>
        <w:rPr>
          <w:color w:val="000000"/>
        </w:rPr>
        <w:t>.04.2026 r.</w:t>
      </w:r>
    </w:p>
    <w:p w:rsidR="00721908" w:rsidRDefault="00721908">
      <w:pPr>
        <w:pBdr>
          <w:top w:val="nil"/>
          <w:left w:val="nil"/>
          <w:bottom w:val="nil"/>
          <w:right w:val="nil"/>
          <w:between w:val="nil"/>
        </w:pBdr>
        <w:spacing w:after="0" w:line="240" w:lineRule="auto"/>
        <w:jc w:val="right"/>
        <w:rPr>
          <w:color w:val="000000"/>
        </w:rPr>
      </w:pPr>
    </w:p>
    <w:p w:rsidR="00721908" w:rsidRDefault="00582283">
      <w:pPr>
        <w:pBdr>
          <w:top w:val="nil"/>
          <w:left w:val="nil"/>
          <w:bottom w:val="nil"/>
          <w:right w:val="nil"/>
          <w:between w:val="nil"/>
        </w:pBdr>
        <w:spacing w:after="0" w:line="240" w:lineRule="auto"/>
        <w:jc w:val="center"/>
      </w:pPr>
      <w:r>
        <w:rPr>
          <w:b/>
          <w:bCs/>
          <w:color w:val="000000"/>
        </w:rPr>
        <w:t xml:space="preserve">ZAPYTANIE OFERTOWE </w:t>
      </w:r>
      <w:r>
        <w:rPr>
          <w:b/>
          <w:bCs/>
          <w:color w:val="000000"/>
        </w:rPr>
        <w:br/>
      </w:r>
      <w:r>
        <w:t>na świadczenie usług przeprowadzenia 2-dniowych warsztatów/szkoleń z dwóch modułów:</w:t>
      </w:r>
    </w:p>
    <w:p w:rsidR="00721908" w:rsidRDefault="00582283">
      <w:pPr>
        <w:pBdr>
          <w:top w:val="nil"/>
          <w:left w:val="nil"/>
          <w:bottom w:val="nil"/>
          <w:right w:val="nil"/>
          <w:between w:val="nil"/>
        </w:pBdr>
        <w:spacing w:after="0" w:line="240" w:lineRule="auto"/>
        <w:jc w:val="center"/>
      </w:pPr>
      <w:r>
        <w:t>„Zielone kompetencje i zrównoważony rozwój. Edukacja oparta na doświadczeniu” oraz</w:t>
      </w:r>
    </w:p>
    <w:p w:rsidR="00721908" w:rsidRDefault="00582283">
      <w:pPr>
        <w:pBdr>
          <w:top w:val="nil"/>
          <w:left w:val="nil"/>
          <w:bottom w:val="nil"/>
          <w:right w:val="nil"/>
          <w:between w:val="nil"/>
        </w:pBdr>
        <w:spacing w:after="0" w:line="240" w:lineRule="auto"/>
        <w:jc w:val="center"/>
      </w:pPr>
      <w:r>
        <w:t>„Kompetencje przyszłości i świadomość środowiskowa”</w:t>
      </w:r>
    </w:p>
    <w:p w:rsidR="00721908" w:rsidRDefault="00582283">
      <w:pPr>
        <w:pBdr>
          <w:top w:val="nil"/>
          <w:left w:val="nil"/>
          <w:bottom w:val="nil"/>
          <w:right w:val="nil"/>
          <w:between w:val="nil"/>
        </w:pBdr>
        <w:spacing w:after="0" w:line="240" w:lineRule="auto"/>
        <w:jc w:val="center"/>
      </w:pPr>
      <w:r>
        <w:t>dla 7 grup nauczycieli i dyrektorów publicznych szkół podstawowych z subregionu elbląskiego, województwa warmińsko-mazurskiego, w ramach projektu „MENTOR 5.0 - Kompetencje dla subregio</w:t>
      </w:r>
      <w:bookmarkStart w:id="0" w:name="_GoBack"/>
      <w:bookmarkEnd w:id="0"/>
      <w:r>
        <w:t>nu elbląskiego” (umowa o dofinansowanie nr FEWM.06.01-IZ.00-0009/24-00), realizowanego ze środków Europejskiego Funduszu Społecznego Plus w ramach programu regionalnego Fundusze Europejskie dla Warmii i Mazur 2021-2027 – Działanie FEWM.06.01.</w:t>
      </w:r>
    </w:p>
    <w:p w:rsidR="00721908" w:rsidRDefault="00721908">
      <w:pPr>
        <w:pBdr>
          <w:top w:val="nil"/>
          <w:left w:val="nil"/>
          <w:bottom w:val="nil"/>
          <w:right w:val="nil"/>
          <w:between w:val="nil"/>
        </w:pBdr>
        <w:spacing w:after="0" w:line="240" w:lineRule="auto"/>
        <w:ind w:left="2832" w:firstLine="708"/>
        <w:rPr>
          <w:b/>
          <w:bCs/>
          <w:color w:val="000000"/>
        </w:rPr>
      </w:pPr>
    </w:p>
    <w:p w:rsidR="00721908" w:rsidRDefault="00721908">
      <w:pPr>
        <w:pBdr>
          <w:top w:val="nil"/>
          <w:left w:val="nil"/>
          <w:bottom w:val="nil"/>
          <w:right w:val="nil"/>
          <w:between w:val="nil"/>
        </w:pBdr>
        <w:spacing w:after="0" w:line="240" w:lineRule="auto"/>
        <w:jc w:val="center"/>
        <w:rPr>
          <w:color w:val="000000"/>
        </w:rPr>
      </w:pPr>
    </w:p>
    <w:p w:rsidR="00721908" w:rsidRDefault="00582283">
      <w:pPr>
        <w:pBdr>
          <w:top w:val="nil"/>
          <w:left w:val="nil"/>
          <w:bottom w:val="nil"/>
          <w:right w:val="nil"/>
          <w:between w:val="nil"/>
        </w:pBdr>
        <w:spacing w:after="0" w:line="240" w:lineRule="auto"/>
        <w:jc w:val="both"/>
        <w:rPr>
          <w:b/>
          <w:bCs/>
          <w:color w:val="000000"/>
        </w:rPr>
      </w:pPr>
      <w:r>
        <w:rPr>
          <w:b/>
          <w:bCs/>
          <w:color w:val="000000"/>
        </w:rPr>
        <w:t xml:space="preserve">Nazwa (firma) i adres Zamawiającego: </w:t>
      </w:r>
    </w:p>
    <w:p w:rsidR="00721908" w:rsidRDefault="00582283">
      <w:pPr>
        <w:pBdr>
          <w:top w:val="nil"/>
          <w:left w:val="nil"/>
          <w:bottom w:val="nil"/>
          <w:right w:val="nil"/>
          <w:between w:val="nil"/>
        </w:pBdr>
        <w:spacing w:after="0" w:line="240" w:lineRule="auto"/>
        <w:jc w:val="both"/>
        <w:rPr>
          <w:color w:val="000000"/>
        </w:rPr>
      </w:pPr>
      <w:r>
        <w:rPr>
          <w:color w:val="000000"/>
        </w:rPr>
        <w:t>Bank Żywności w Olsztynie</w:t>
      </w:r>
    </w:p>
    <w:p w:rsidR="00721908" w:rsidRDefault="00582283">
      <w:pPr>
        <w:pBdr>
          <w:top w:val="nil"/>
          <w:left w:val="nil"/>
          <w:bottom w:val="nil"/>
          <w:right w:val="nil"/>
          <w:between w:val="nil"/>
        </w:pBdr>
        <w:spacing w:after="0" w:line="240" w:lineRule="auto"/>
        <w:jc w:val="both"/>
        <w:rPr>
          <w:color w:val="000000"/>
        </w:rPr>
      </w:pPr>
      <w:r>
        <w:rPr>
          <w:color w:val="000000"/>
        </w:rPr>
        <w:t>ul. Marka Kotańskiego 1, 10-166 Olsztyn</w:t>
      </w:r>
    </w:p>
    <w:p w:rsidR="00721908" w:rsidRDefault="00721908">
      <w:pPr>
        <w:pBdr>
          <w:top w:val="nil"/>
          <w:left w:val="nil"/>
          <w:bottom w:val="nil"/>
          <w:right w:val="nil"/>
          <w:between w:val="nil"/>
        </w:pBdr>
        <w:spacing w:after="0" w:line="240" w:lineRule="auto"/>
        <w:jc w:val="both"/>
        <w:rPr>
          <w:color w:val="000000"/>
          <w:highlight w:val="green"/>
        </w:rPr>
      </w:pPr>
    </w:p>
    <w:p w:rsidR="00721908" w:rsidRDefault="00582283">
      <w:pPr>
        <w:pBdr>
          <w:top w:val="nil"/>
          <w:left w:val="nil"/>
          <w:bottom w:val="nil"/>
          <w:right w:val="nil"/>
          <w:between w:val="nil"/>
        </w:pBdr>
        <w:spacing w:after="0" w:line="240" w:lineRule="auto"/>
        <w:jc w:val="both"/>
        <w:rPr>
          <w:color w:val="000000"/>
        </w:rPr>
      </w:pPr>
      <w:r>
        <w:rPr>
          <w:color w:val="000000"/>
        </w:rPr>
        <w:t xml:space="preserve">Warsztaty zostaną przeprowadzone w ramach projektu „MENTOR 5.0 - Kompetencje dla subregionu elbląskiego” (umowa o dofinansowanie nr FEWM.06.01-IZ.00-0009/24-00), realizowanego ze środków Europejskiego Funduszu Społecznego Plus w ramach programu regionalnego Fundusze Europejskie dla Warmii i Mazur 2021-2027 – Działanie FEWM.06.01. Projekt realizowany jest w okresie od 01.01.2025 do 31.12.2027 r. </w:t>
      </w:r>
    </w:p>
    <w:p w:rsidR="00721908" w:rsidRDefault="00721908">
      <w:pPr>
        <w:pBdr>
          <w:top w:val="nil"/>
          <w:left w:val="nil"/>
          <w:bottom w:val="nil"/>
          <w:right w:val="nil"/>
          <w:between w:val="nil"/>
        </w:pBdr>
        <w:spacing w:after="0" w:line="240" w:lineRule="auto"/>
        <w:jc w:val="both"/>
        <w:rPr>
          <w:b/>
          <w:bCs/>
          <w:color w:val="000000"/>
        </w:rPr>
      </w:pPr>
    </w:p>
    <w:p w:rsidR="00721908" w:rsidRDefault="00582283">
      <w:pPr>
        <w:pBdr>
          <w:top w:val="nil"/>
          <w:left w:val="nil"/>
          <w:bottom w:val="nil"/>
          <w:right w:val="nil"/>
          <w:between w:val="nil"/>
        </w:pBdr>
        <w:spacing w:after="0" w:line="240" w:lineRule="auto"/>
        <w:jc w:val="both"/>
        <w:rPr>
          <w:color w:val="000000"/>
        </w:rPr>
      </w:pPr>
      <w:r>
        <w:rPr>
          <w:color w:val="000000"/>
        </w:rPr>
        <w:t>Niniejsze postępowanie jest prowadzone zgodnie z zasadą konkurencyjności, o której mowa w podrozdziale 3.2 Wytyczne dotyczące kwalifikowalności wydatków na lata 2021-2027. Do postępowania nie mają zastosowania przepisy ustawy Prawo Zamówień Publicznych.</w:t>
      </w:r>
    </w:p>
    <w:p w:rsidR="00721908" w:rsidRDefault="00721908">
      <w:pPr>
        <w:pBdr>
          <w:top w:val="nil"/>
          <w:left w:val="nil"/>
          <w:bottom w:val="nil"/>
          <w:right w:val="nil"/>
          <w:between w:val="nil"/>
        </w:pBdr>
        <w:spacing w:after="0" w:line="240" w:lineRule="auto"/>
        <w:jc w:val="center"/>
        <w:rPr>
          <w:b/>
          <w:bCs/>
          <w:color w:val="000000"/>
        </w:rPr>
      </w:pPr>
    </w:p>
    <w:p w:rsidR="00721908" w:rsidRDefault="00582283">
      <w:pPr>
        <w:numPr>
          <w:ilvl w:val="0"/>
          <w:numId w:val="27"/>
        </w:numPr>
        <w:pBdr>
          <w:top w:val="nil"/>
          <w:left w:val="nil"/>
          <w:bottom w:val="nil"/>
          <w:right w:val="nil"/>
          <w:between w:val="nil"/>
        </w:pBdr>
        <w:spacing w:after="0" w:line="240" w:lineRule="auto"/>
        <w:jc w:val="center"/>
        <w:rPr>
          <w:color w:val="000000"/>
        </w:rPr>
      </w:pPr>
      <w:r>
        <w:rPr>
          <w:b/>
          <w:bCs/>
        </w:rPr>
        <w:t>Opis przedmiotu zamówienia</w:t>
      </w:r>
    </w:p>
    <w:p w:rsidR="00721908" w:rsidRDefault="00582283">
      <w:pPr>
        <w:pBdr>
          <w:top w:val="nil"/>
          <w:left w:val="nil"/>
          <w:bottom w:val="nil"/>
          <w:right w:val="nil"/>
          <w:between w:val="nil"/>
        </w:pBdr>
        <w:spacing w:after="0" w:line="240" w:lineRule="auto"/>
        <w:rPr>
          <w:color w:val="000000"/>
        </w:rPr>
      </w:pPr>
      <w:r>
        <w:rPr>
          <w:color w:val="000000"/>
        </w:rPr>
        <w:t>Wspólny Słownik Zamówień (CPV)</w:t>
      </w:r>
    </w:p>
    <w:p w:rsidR="00721908" w:rsidRDefault="00582283">
      <w:pPr>
        <w:pBdr>
          <w:top w:val="nil"/>
          <w:left w:val="nil"/>
          <w:bottom w:val="nil"/>
          <w:right w:val="nil"/>
          <w:between w:val="nil"/>
        </w:pBdr>
        <w:spacing w:before="52" w:after="0" w:line="480" w:lineRule="auto"/>
        <w:jc w:val="both"/>
        <w:rPr>
          <w:color w:val="000000"/>
        </w:rPr>
      </w:pPr>
      <w:r>
        <w:rPr>
          <w:color w:val="000000"/>
        </w:rPr>
        <w:t xml:space="preserve">80000000-4 - Usługi edukacyjne i szkoleniowe </w:t>
      </w:r>
    </w:p>
    <w:p w:rsidR="00721908" w:rsidRDefault="00582283">
      <w:pPr>
        <w:pBdr>
          <w:top w:val="nil"/>
          <w:left w:val="nil"/>
          <w:bottom w:val="nil"/>
          <w:right w:val="nil"/>
          <w:between w:val="nil"/>
        </w:pBdr>
        <w:spacing w:after="0" w:line="240" w:lineRule="auto"/>
        <w:ind w:left="18"/>
        <w:jc w:val="both"/>
      </w:pPr>
      <w:r>
        <w:t>Przedmiotem niniejszego zamówienia jest świadczenie usług polegających na przygotowaniu i przeprowadzeniu 2-dniowych warsztatów/szkoleń obejmujących dwa moduły tematyczne: „Zielone kompetencje i zrównoważony rozwój. Edukacja oparta na doświadczeniu” oraz „Kompetencje przyszłości i świadomość środowiskowa” dla 7 grup nauczycieli i dyrektorów publicznych szkół podstawowych z subregionu elbląskiego, województwa warmińsko-mazurskiego (średnio 22 osoby w grupie), wraz z zapewnieniem dwóch trenerów prowadzących szkolenia – zgodnie ze szczegółowym opisem przedmiotu zamówienia.</w:t>
      </w:r>
    </w:p>
    <w:p w:rsidR="00721908" w:rsidRDefault="00721908">
      <w:pPr>
        <w:pBdr>
          <w:top w:val="nil"/>
          <w:left w:val="nil"/>
          <w:bottom w:val="nil"/>
          <w:right w:val="nil"/>
          <w:between w:val="nil"/>
        </w:pBdr>
        <w:spacing w:after="0" w:line="240" w:lineRule="auto"/>
        <w:ind w:left="18"/>
        <w:jc w:val="both"/>
        <w:rPr>
          <w:color w:val="000000"/>
        </w:rPr>
      </w:pPr>
    </w:p>
    <w:p w:rsidR="00721908" w:rsidRDefault="00582283">
      <w:pPr>
        <w:numPr>
          <w:ilvl w:val="0"/>
          <w:numId w:val="24"/>
        </w:numPr>
        <w:spacing w:after="120" w:line="240" w:lineRule="auto"/>
        <w:jc w:val="both"/>
        <w:rPr>
          <w:b/>
          <w:bCs/>
          <w:color w:val="000000"/>
        </w:rPr>
      </w:pPr>
      <w:r>
        <w:rPr>
          <w:b/>
          <w:bCs/>
        </w:rPr>
        <w:t>Termin realizacji zamówienia</w:t>
      </w:r>
    </w:p>
    <w:p w:rsidR="00721908" w:rsidRDefault="00582283">
      <w:pPr>
        <w:spacing w:after="0" w:line="240" w:lineRule="auto"/>
        <w:jc w:val="both"/>
        <w:rPr>
          <w:highlight w:val="white"/>
        </w:rPr>
      </w:pPr>
      <w:r>
        <w:t xml:space="preserve">Wykonawca zobowiązuje się zrealizować na świadczenie usług przeprowadzenia 2-dniowych warsztatów/szkoleń z dwóch modułów: „Zielone kompetencje i zrównoważony rozwój. Edukacja oparta na doświadczeniu” oraz „Kompetencje przyszłości i świadomość środowiskowa” dla 7 grup w terminie maj - czerwiec 2026 r. </w:t>
      </w:r>
      <w:r w:rsidR="00557917">
        <w:t>(z ewentualnym przesunięciem na wrzesień-październik 2026</w:t>
      </w:r>
      <w:r w:rsidR="009F12E3">
        <w:t xml:space="preserve"> po wcześniejszym ustaleniu z Wykonawcą</w:t>
      </w:r>
      <w:r w:rsidR="00557917">
        <w:t xml:space="preserve">). </w:t>
      </w:r>
      <w:r>
        <w:t xml:space="preserve">Dokładne terminy szkoleń dla każdej z grup zostaną ustalone z Wykonawcą nie później niż na 7 dni roboczych przed rozpoczęciem szkoleń, terminy mogą się na siebie nakładać. Zamawiający zastrzega sobie w szczególnie uzasadnionych przypadkach (np. brak </w:t>
      </w:r>
      <w:r>
        <w:lastRenderedPageBreak/>
        <w:t xml:space="preserve">możliwości zrekrutowania minimalnej liczby uczestników danej grupy) prawo do zmiany daty szkolenia. </w:t>
      </w:r>
      <w:r>
        <w:rPr>
          <w:highlight w:val="white"/>
        </w:rPr>
        <w:t>Zamawiający zastrzega sobie prawo do zmiany terminu szkolenia z przyczyn niezależnych od niego (np. zmiana wytycznych projektu, zdarzenia losowe, brak zebrania grupy). O zmianie terminu Zamawiający poinformuje Wykonawcę z wyprzedzeniem co najmniej 5 dni kalendarzowych.</w:t>
      </w:r>
    </w:p>
    <w:p w:rsidR="00721908" w:rsidRDefault="00721908">
      <w:pPr>
        <w:spacing w:after="0" w:line="240" w:lineRule="auto"/>
        <w:jc w:val="both"/>
        <w:rPr>
          <w:highlight w:val="white"/>
        </w:rPr>
      </w:pPr>
    </w:p>
    <w:p w:rsidR="00721908" w:rsidRDefault="00582283">
      <w:pPr>
        <w:numPr>
          <w:ilvl w:val="0"/>
          <w:numId w:val="24"/>
        </w:numPr>
        <w:spacing w:after="0" w:line="240" w:lineRule="auto"/>
        <w:jc w:val="both"/>
        <w:rPr>
          <w:b/>
          <w:bCs/>
        </w:rPr>
      </w:pPr>
      <w:r>
        <w:rPr>
          <w:b/>
          <w:bCs/>
          <w:highlight w:val="white"/>
        </w:rPr>
        <w:t xml:space="preserve">Szczegółowy opis przedmiotu zamówienia </w:t>
      </w:r>
    </w:p>
    <w:p w:rsidR="00721908" w:rsidRDefault="00582283">
      <w:pPr>
        <w:numPr>
          <w:ilvl w:val="1"/>
          <w:numId w:val="24"/>
        </w:numPr>
        <w:spacing w:after="0" w:line="240" w:lineRule="auto"/>
        <w:jc w:val="both"/>
        <w:rPr>
          <w:highlight w:val="white"/>
        </w:rPr>
      </w:pPr>
      <w:r>
        <w:rPr>
          <w:highlight w:val="white"/>
        </w:rPr>
        <w:t>Temat szkolenia</w:t>
      </w:r>
    </w:p>
    <w:p w:rsidR="00721908" w:rsidRDefault="00721908">
      <w:pPr>
        <w:spacing w:after="0" w:line="240" w:lineRule="auto"/>
        <w:jc w:val="both"/>
        <w:rPr>
          <w:highlight w:val="white"/>
        </w:rPr>
      </w:pPr>
    </w:p>
    <w:p w:rsidR="00721908" w:rsidRDefault="00582283">
      <w:pPr>
        <w:spacing w:after="0" w:line="240" w:lineRule="auto"/>
        <w:ind w:left="1440"/>
        <w:jc w:val="both"/>
        <w:rPr>
          <w:highlight w:val="white"/>
        </w:rPr>
      </w:pPr>
      <w:r>
        <w:rPr>
          <w:highlight w:val="white"/>
        </w:rPr>
        <w:t>2-dniowe warsztaty/szkolenia obejmujące moduły:</w:t>
      </w:r>
    </w:p>
    <w:p w:rsidR="00721908" w:rsidRDefault="00582283">
      <w:pPr>
        <w:spacing w:after="0" w:line="240" w:lineRule="auto"/>
        <w:ind w:left="1440"/>
        <w:jc w:val="both"/>
        <w:rPr>
          <w:highlight w:val="white"/>
        </w:rPr>
      </w:pPr>
      <w:r>
        <w:rPr>
          <w:highlight w:val="white"/>
        </w:rPr>
        <w:t>Dzień 1 – „Zielone kompetencje i zrównoważony rozwój. Edukacja oparta na doświadczeniu”</w:t>
      </w:r>
    </w:p>
    <w:p w:rsidR="00721908" w:rsidRDefault="00582283">
      <w:pPr>
        <w:spacing w:after="0" w:line="240" w:lineRule="auto"/>
        <w:ind w:left="1440"/>
        <w:jc w:val="both"/>
        <w:rPr>
          <w:highlight w:val="white"/>
        </w:rPr>
      </w:pPr>
      <w:r>
        <w:rPr>
          <w:highlight w:val="white"/>
        </w:rPr>
        <w:t>Dzień 2 – „Kompetencje przyszłości i świadomość środowiskowa”</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Czas trwania: 12 godzin zegarowych zajęć dydaktycznych (2 × 6 godzin) + przerwy (łącznie ok. 14 godzin).</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Miejsce realizacji</w:t>
      </w:r>
    </w:p>
    <w:p w:rsidR="00721908" w:rsidRDefault="00582283">
      <w:pPr>
        <w:numPr>
          <w:ilvl w:val="2"/>
          <w:numId w:val="24"/>
        </w:numPr>
        <w:spacing w:after="0" w:line="240" w:lineRule="auto"/>
        <w:jc w:val="both"/>
        <w:rPr>
          <w:highlight w:val="white"/>
        </w:rPr>
      </w:pPr>
      <w:r>
        <w:rPr>
          <w:highlight w:val="white"/>
        </w:rPr>
        <w:t>Szkolenia będą realizowane na terenie województwa warmińsko-mazurskiego w miejscowościach zapewniających dogodny dojazd transportem publicznym lub drogowym. Preferowane są większe ośrodki miejskie lub dobrze skomunikowane mniejsze miejscowości. Wskazane lokalizacje mają charakter przykładowy i nie ograniczają wyboru miejsca szkolenia.</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Organizacja szkoleń</w:t>
      </w:r>
    </w:p>
    <w:p w:rsidR="00721908" w:rsidRDefault="00582283">
      <w:pPr>
        <w:numPr>
          <w:ilvl w:val="2"/>
          <w:numId w:val="24"/>
        </w:numPr>
        <w:spacing w:after="0" w:line="240" w:lineRule="auto"/>
        <w:jc w:val="both"/>
        <w:rPr>
          <w:highlight w:val="white"/>
        </w:rPr>
      </w:pPr>
      <w:r>
        <w:rPr>
          <w:highlight w:val="white"/>
        </w:rPr>
        <w:t>Wykonawca zapewni udział dwóch trenerów wskazanych w rozdziale III (Trener nr 1 – wiodący oraz Trener nr 2).</w:t>
      </w:r>
    </w:p>
    <w:p w:rsidR="00721908" w:rsidRDefault="00582283">
      <w:pPr>
        <w:numPr>
          <w:ilvl w:val="2"/>
          <w:numId w:val="24"/>
        </w:numPr>
        <w:spacing w:after="0" w:line="240" w:lineRule="auto"/>
        <w:jc w:val="both"/>
        <w:rPr>
          <w:highlight w:val="white"/>
        </w:rPr>
      </w:pPr>
      <w:r>
        <w:rPr>
          <w:highlight w:val="white"/>
        </w:rPr>
        <w:t>Szkolenia będą realizowane w oparciu o scenariusze z Załącznika nr 8 i 9, z możliwością wprowadzania zmian po uprzednim uzgodnieniu z Zamawiającym.</w:t>
      </w:r>
    </w:p>
    <w:p w:rsidR="00721908" w:rsidRDefault="00582283">
      <w:pPr>
        <w:numPr>
          <w:ilvl w:val="2"/>
          <w:numId w:val="24"/>
        </w:numPr>
        <w:spacing w:after="0" w:line="240" w:lineRule="auto"/>
        <w:jc w:val="both"/>
        <w:rPr>
          <w:highlight w:val="white"/>
        </w:rPr>
      </w:pPr>
      <w:r>
        <w:rPr>
          <w:highlight w:val="white"/>
        </w:rPr>
        <w:t xml:space="preserve">Forma pracy: warsztatowa z wykorzystaniem metod aktywizujących, w szczególności: pracy w grupach, ćwiczeń praktycznych i </w:t>
      </w:r>
      <w:proofErr w:type="spellStart"/>
      <w:r>
        <w:rPr>
          <w:highlight w:val="white"/>
        </w:rPr>
        <w:t>coachingowych</w:t>
      </w:r>
      <w:proofErr w:type="spellEnd"/>
      <w:r>
        <w:rPr>
          <w:highlight w:val="white"/>
        </w:rPr>
        <w:t>, symulacji, analizy przypadków, dyskusji moderowanej oraz refleksji indywidualnej.</w:t>
      </w:r>
    </w:p>
    <w:p w:rsidR="00721908" w:rsidRDefault="00582283">
      <w:pPr>
        <w:numPr>
          <w:ilvl w:val="2"/>
          <w:numId w:val="24"/>
        </w:numPr>
        <w:spacing w:after="0" w:line="240" w:lineRule="auto"/>
        <w:jc w:val="both"/>
        <w:rPr>
          <w:highlight w:val="white"/>
        </w:rPr>
      </w:pPr>
      <w:r>
        <w:rPr>
          <w:highlight w:val="white"/>
        </w:rPr>
        <w:t>Liczba uczestników jednej grupy: średnio 22 osoby. Dokładna liczba uczestników zostanie przekazana Wykonawcy najpóźniej 3 dni robocze przed szkoleniem.</w:t>
      </w:r>
    </w:p>
    <w:p w:rsidR="00721908" w:rsidRDefault="00582283">
      <w:pPr>
        <w:numPr>
          <w:ilvl w:val="2"/>
          <w:numId w:val="24"/>
        </w:numPr>
        <w:spacing w:after="0" w:line="240" w:lineRule="auto"/>
        <w:jc w:val="both"/>
        <w:rPr>
          <w:highlight w:val="white"/>
        </w:rPr>
      </w:pPr>
      <w:r>
        <w:rPr>
          <w:highlight w:val="white"/>
        </w:rPr>
        <w:t>Szkolenia należy zrealizować w ciągu 2 dni roboczych (pon.–pt., z wyłączeniem dni ustawowo wolnych).</w:t>
      </w:r>
    </w:p>
    <w:p w:rsidR="00721908" w:rsidRDefault="00582283">
      <w:pPr>
        <w:numPr>
          <w:ilvl w:val="2"/>
          <w:numId w:val="24"/>
        </w:numPr>
        <w:spacing w:after="0" w:line="240" w:lineRule="auto"/>
        <w:jc w:val="both"/>
        <w:rPr>
          <w:highlight w:val="white"/>
        </w:rPr>
      </w:pPr>
      <w:r>
        <w:rPr>
          <w:highlight w:val="white"/>
        </w:rPr>
        <w:t>Zamawiający przewiduje możliwość zorganizowania spotkania online w celu omówienia szczegółów organizacji szkolenia.</w:t>
      </w:r>
    </w:p>
    <w:p w:rsidR="00721908" w:rsidRDefault="00582283">
      <w:pPr>
        <w:numPr>
          <w:ilvl w:val="2"/>
          <w:numId w:val="24"/>
        </w:numPr>
        <w:spacing w:after="0" w:line="240" w:lineRule="auto"/>
        <w:jc w:val="both"/>
        <w:rPr>
          <w:highlight w:val="white"/>
        </w:rPr>
      </w:pPr>
      <w:r>
        <w:rPr>
          <w:highlight w:val="white"/>
        </w:rPr>
        <w:t>Wykonawca pokrywa koszty transportu, noclegów i wyżywienia trenerów.</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Zakres merytoryczny szkolenia</w:t>
      </w:r>
    </w:p>
    <w:p w:rsidR="00721908" w:rsidRDefault="00582283">
      <w:pPr>
        <w:spacing w:after="0" w:line="240" w:lineRule="auto"/>
        <w:ind w:left="720" w:firstLine="720"/>
        <w:jc w:val="both"/>
        <w:rPr>
          <w:highlight w:val="white"/>
        </w:rPr>
      </w:pPr>
      <w:r>
        <w:rPr>
          <w:highlight w:val="white"/>
        </w:rPr>
        <w:t>Dzień 1 – Zielone kompetencje i zrównoważony rozwój. Edukacja oparta na doświadczeniu</w:t>
      </w:r>
    </w:p>
    <w:p w:rsidR="00721908" w:rsidRDefault="00721908">
      <w:pPr>
        <w:spacing w:after="0" w:line="240" w:lineRule="auto"/>
        <w:ind w:left="1440"/>
        <w:jc w:val="both"/>
        <w:rPr>
          <w:highlight w:val="white"/>
        </w:rPr>
      </w:pPr>
    </w:p>
    <w:p w:rsidR="00721908" w:rsidRDefault="00582283">
      <w:pPr>
        <w:spacing w:after="0" w:line="240" w:lineRule="auto"/>
        <w:ind w:left="1440"/>
        <w:jc w:val="both"/>
        <w:rPr>
          <w:highlight w:val="white"/>
        </w:rPr>
      </w:pPr>
      <w:r>
        <w:rPr>
          <w:highlight w:val="white"/>
        </w:rPr>
        <w:t>Szkolenie obejmuje w szczególności:</w:t>
      </w:r>
    </w:p>
    <w:p w:rsidR="00721908" w:rsidRDefault="00582283">
      <w:pPr>
        <w:numPr>
          <w:ilvl w:val="0"/>
          <w:numId w:val="34"/>
        </w:numPr>
        <w:spacing w:after="0" w:line="240" w:lineRule="auto"/>
        <w:jc w:val="both"/>
        <w:rPr>
          <w:highlight w:val="white"/>
        </w:rPr>
      </w:pPr>
      <w:r>
        <w:rPr>
          <w:highlight w:val="white"/>
        </w:rPr>
        <w:t>pojęcie zielonych kompetencji i ich znaczenie w edukacji,</w:t>
      </w:r>
    </w:p>
    <w:p w:rsidR="00721908" w:rsidRDefault="00582283">
      <w:pPr>
        <w:numPr>
          <w:ilvl w:val="0"/>
          <w:numId w:val="34"/>
        </w:numPr>
        <w:spacing w:after="0" w:line="240" w:lineRule="auto"/>
        <w:jc w:val="both"/>
        <w:rPr>
          <w:highlight w:val="white"/>
        </w:rPr>
      </w:pPr>
      <w:r>
        <w:rPr>
          <w:highlight w:val="white"/>
        </w:rPr>
        <w:t>założenia zrównoważonego rozwoju w pracy szkoły,</w:t>
      </w:r>
    </w:p>
    <w:p w:rsidR="00721908" w:rsidRDefault="00582283">
      <w:pPr>
        <w:numPr>
          <w:ilvl w:val="0"/>
          <w:numId w:val="34"/>
        </w:numPr>
        <w:spacing w:after="0" w:line="240" w:lineRule="auto"/>
        <w:jc w:val="both"/>
        <w:rPr>
          <w:highlight w:val="white"/>
        </w:rPr>
      </w:pPr>
      <w:r>
        <w:rPr>
          <w:highlight w:val="white"/>
        </w:rPr>
        <w:lastRenderedPageBreak/>
        <w:t>zastosowanie metody Doświadczaj – Poznawaj – Projektuj (DPP),</w:t>
      </w:r>
    </w:p>
    <w:p w:rsidR="00721908" w:rsidRDefault="00582283">
      <w:pPr>
        <w:numPr>
          <w:ilvl w:val="0"/>
          <w:numId w:val="34"/>
        </w:numPr>
        <w:spacing w:after="0" w:line="240" w:lineRule="auto"/>
        <w:jc w:val="both"/>
        <w:rPr>
          <w:highlight w:val="white"/>
        </w:rPr>
      </w:pPr>
      <w:r>
        <w:rPr>
          <w:highlight w:val="white"/>
        </w:rPr>
        <w:t>naukę poza murami szkoły jako element edukacji środowiskowej,</w:t>
      </w:r>
    </w:p>
    <w:p w:rsidR="00721908" w:rsidRDefault="00582283">
      <w:pPr>
        <w:numPr>
          <w:ilvl w:val="0"/>
          <w:numId w:val="34"/>
        </w:numPr>
        <w:spacing w:after="0" w:line="240" w:lineRule="auto"/>
        <w:jc w:val="both"/>
        <w:rPr>
          <w:highlight w:val="white"/>
        </w:rPr>
      </w:pPr>
      <w:r>
        <w:rPr>
          <w:highlight w:val="white"/>
        </w:rPr>
        <w:t>rozwijanie kreatywności, współpracy i odpowiedzialności uczniów poprzez projekty środowiskowe,</w:t>
      </w:r>
    </w:p>
    <w:p w:rsidR="00721908" w:rsidRDefault="00582283">
      <w:pPr>
        <w:numPr>
          <w:ilvl w:val="0"/>
          <w:numId w:val="34"/>
        </w:numPr>
        <w:spacing w:after="0" w:line="240" w:lineRule="auto"/>
        <w:jc w:val="both"/>
        <w:rPr>
          <w:highlight w:val="white"/>
        </w:rPr>
      </w:pPr>
      <w:r>
        <w:rPr>
          <w:highlight w:val="white"/>
        </w:rPr>
        <w:t>interdyscyplinarność i elementy wielojęzyczności w działaniach edukacyjnych,</w:t>
      </w:r>
    </w:p>
    <w:p w:rsidR="00721908" w:rsidRDefault="00582283">
      <w:pPr>
        <w:numPr>
          <w:ilvl w:val="0"/>
          <w:numId w:val="34"/>
        </w:numPr>
        <w:spacing w:after="0" w:line="240" w:lineRule="auto"/>
        <w:jc w:val="both"/>
        <w:rPr>
          <w:highlight w:val="white"/>
        </w:rPr>
      </w:pPr>
      <w:r>
        <w:rPr>
          <w:highlight w:val="white"/>
        </w:rPr>
        <w:t>projektowanie zajęć i aktywności edukacyjnych rozwijających kompetencje środowiskowe.</w:t>
      </w:r>
    </w:p>
    <w:p w:rsidR="00721908" w:rsidRDefault="00582283">
      <w:pPr>
        <w:numPr>
          <w:ilvl w:val="0"/>
          <w:numId w:val="34"/>
        </w:numPr>
        <w:spacing w:after="0" w:line="240" w:lineRule="auto"/>
        <w:jc w:val="both"/>
        <w:rPr>
          <w:highlight w:val="white"/>
        </w:rPr>
      </w:pPr>
      <w:r>
        <w:rPr>
          <w:highlight w:val="white"/>
        </w:rPr>
        <w:t>Efektem szkolenia jest przygotowanie uczestników do projektowania i wdrażania działań edukacyjnych rozwijających zielone kompetencje uczniów.</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Dzień 2 – Kompetencje przyszłości i świadomość środowiskowa</w:t>
      </w:r>
    </w:p>
    <w:p w:rsidR="00721908" w:rsidRDefault="00721908">
      <w:pPr>
        <w:spacing w:after="0" w:line="240" w:lineRule="auto"/>
        <w:ind w:left="1440"/>
        <w:jc w:val="both"/>
        <w:rPr>
          <w:highlight w:val="white"/>
        </w:rPr>
      </w:pPr>
    </w:p>
    <w:p w:rsidR="00721908" w:rsidRDefault="00582283">
      <w:pPr>
        <w:spacing w:after="0" w:line="240" w:lineRule="auto"/>
        <w:ind w:left="1440"/>
        <w:jc w:val="both"/>
        <w:rPr>
          <w:highlight w:val="white"/>
        </w:rPr>
      </w:pPr>
      <w:r>
        <w:rPr>
          <w:highlight w:val="white"/>
        </w:rPr>
        <w:t>Szkolenie obejmuje w szczególności:</w:t>
      </w:r>
    </w:p>
    <w:p w:rsidR="00721908" w:rsidRDefault="00582283">
      <w:pPr>
        <w:numPr>
          <w:ilvl w:val="0"/>
          <w:numId w:val="2"/>
        </w:numPr>
        <w:spacing w:after="0" w:line="240" w:lineRule="auto"/>
        <w:jc w:val="both"/>
        <w:rPr>
          <w:highlight w:val="white"/>
        </w:rPr>
      </w:pPr>
      <w:r>
        <w:rPr>
          <w:highlight w:val="white"/>
        </w:rPr>
        <w:t>identyfikację kompetencji przyszłości w edukacji,</w:t>
      </w:r>
    </w:p>
    <w:p w:rsidR="00721908" w:rsidRDefault="00582283">
      <w:pPr>
        <w:numPr>
          <w:ilvl w:val="0"/>
          <w:numId w:val="2"/>
        </w:numPr>
        <w:spacing w:after="0" w:line="240" w:lineRule="auto"/>
        <w:jc w:val="both"/>
        <w:rPr>
          <w:highlight w:val="white"/>
        </w:rPr>
      </w:pPr>
      <w:r>
        <w:rPr>
          <w:highlight w:val="white"/>
        </w:rPr>
        <w:t>refleksję nad postawami i wartościami wspierającymi odpowiedzialność społeczną,</w:t>
      </w:r>
    </w:p>
    <w:p w:rsidR="00721908" w:rsidRDefault="00582283">
      <w:pPr>
        <w:numPr>
          <w:ilvl w:val="0"/>
          <w:numId w:val="2"/>
        </w:numPr>
        <w:spacing w:after="0" w:line="240" w:lineRule="auto"/>
        <w:jc w:val="both"/>
        <w:rPr>
          <w:highlight w:val="white"/>
        </w:rPr>
      </w:pPr>
      <w:r>
        <w:rPr>
          <w:highlight w:val="white"/>
        </w:rPr>
        <w:t>edukację środowiskową i działania proekologiczne w szkole,</w:t>
      </w:r>
    </w:p>
    <w:p w:rsidR="00721908" w:rsidRDefault="00582283">
      <w:pPr>
        <w:numPr>
          <w:ilvl w:val="0"/>
          <w:numId w:val="2"/>
        </w:numPr>
        <w:spacing w:after="0" w:line="240" w:lineRule="auto"/>
        <w:jc w:val="both"/>
        <w:rPr>
          <w:highlight w:val="white"/>
        </w:rPr>
      </w:pPr>
      <w:r>
        <w:rPr>
          <w:highlight w:val="white"/>
        </w:rPr>
        <w:t>metody pracy rozwijające kreatywność, współpracę i zaangażowanie uczniów,</w:t>
      </w:r>
    </w:p>
    <w:p w:rsidR="00721908" w:rsidRDefault="00582283">
      <w:pPr>
        <w:numPr>
          <w:ilvl w:val="0"/>
          <w:numId w:val="2"/>
        </w:numPr>
        <w:spacing w:after="0" w:line="240" w:lineRule="auto"/>
        <w:jc w:val="both"/>
        <w:rPr>
          <w:highlight w:val="white"/>
        </w:rPr>
      </w:pPr>
      <w:r>
        <w:rPr>
          <w:highlight w:val="white"/>
        </w:rPr>
        <w:t xml:space="preserve">projektowanie </w:t>
      </w:r>
      <w:proofErr w:type="spellStart"/>
      <w:r>
        <w:rPr>
          <w:highlight w:val="white"/>
        </w:rPr>
        <w:t>mikroinicjatyw</w:t>
      </w:r>
      <w:proofErr w:type="spellEnd"/>
      <w:r>
        <w:rPr>
          <w:highlight w:val="white"/>
        </w:rPr>
        <w:t xml:space="preserve"> edukacyjnych,</w:t>
      </w:r>
    </w:p>
    <w:p w:rsidR="00721908" w:rsidRDefault="00582283">
      <w:pPr>
        <w:numPr>
          <w:ilvl w:val="0"/>
          <w:numId w:val="2"/>
        </w:numPr>
        <w:spacing w:after="0" w:line="240" w:lineRule="auto"/>
        <w:jc w:val="both"/>
        <w:rPr>
          <w:highlight w:val="white"/>
        </w:rPr>
      </w:pPr>
      <w:r>
        <w:rPr>
          <w:highlight w:val="white"/>
        </w:rPr>
        <w:t>planowanie wdrożenia działań w środowisku szkolnym.</w:t>
      </w:r>
    </w:p>
    <w:p w:rsidR="00721908" w:rsidRDefault="00582283">
      <w:pPr>
        <w:numPr>
          <w:ilvl w:val="0"/>
          <w:numId w:val="2"/>
        </w:numPr>
        <w:spacing w:after="0" w:line="240" w:lineRule="auto"/>
        <w:jc w:val="both"/>
        <w:rPr>
          <w:highlight w:val="white"/>
        </w:rPr>
      </w:pPr>
      <w:r>
        <w:rPr>
          <w:highlight w:val="white"/>
        </w:rPr>
        <w:t>Efektem szkolenia jest przygotowanie uczestników do planowania i realizacji działań edukacyjnych rozwijających kompetencje przyszłości i świadomość środowiskową uczniów.</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Cele szkolenia</w:t>
      </w:r>
    </w:p>
    <w:p w:rsidR="00721908" w:rsidRDefault="00582283">
      <w:pPr>
        <w:spacing w:after="0" w:line="240" w:lineRule="auto"/>
        <w:ind w:left="1440"/>
        <w:jc w:val="both"/>
        <w:rPr>
          <w:highlight w:val="white"/>
        </w:rPr>
      </w:pPr>
      <w:r>
        <w:rPr>
          <w:highlight w:val="white"/>
        </w:rPr>
        <w:t>Celem szkolenia jest wyposażenie nauczycieli i kadry zarządzającej w praktyczne narzędzia rozwijania kompetencji przyszłości oraz kompetencji środowiskowych uczniów poprzez aktywne metody pracy. Szkolenie może opierać się na metodologii wypracowanej przez BANK Żywności w Olsztynie, opisanej w Załączniku nr 7. Uczestnicy nauczą się:</w:t>
      </w:r>
    </w:p>
    <w:p w:rsidR="00721908" w:rsidRDefault="00582283">
      <w:pPr>
        <w:numPr>
          <w:ilvl w:val="0"/>
          <w:numId w:val="1"/>
        </w:numPr>
        <w:spacing w:after="0" w:line="240" w:lineRule="auto"/>
        <w:jc w:val="both"/>
        <w:rPr>
          <w:highlight w:val="white"/>
        </w:rPr>
      </w:pPr>
      <w:r>
        <w:rPr>
          <w:highlight w:val="white"/>
        </w:rPr>
        <w:t>projektować działania edukacyjne w duchu zrównoważonego rozwoju,</w:t>
      </w:r>
    </w:p>
    <w:p w:rsidR="00721908" w:rsidRDefault="00582283">
      <w:pPr>
        <w:numPr>
          <w:ilvl w:val="0"/>
          <w:numId w:val="1"/>
        </w:numPr>
        <w:spacing w:after="0" w:line="240" w:lineRule="auto"/>
        <w:jc w:val="both"/>
        <w:rPr>
          <w:highlight w:val="white"/>
        </w:rPr>
      </w:pPr>
      <w:r>
        <w:rPr>
          <w:highlight w:val="white"/>
        </w:rPr>
        <w:t>rozwijać u uczniów współpracę, odpowiedzialność i samodzielność,</w:t>
      </w:r>
    </w:p>
    <w:p w:rsidR="00721908" w:rsidRDefault="00582283">
      <w:pPr>
        <w:numPr>
          <w:ilvl w:val="0"/>
          <w:numId w:val="1"/>
        </w:numPr>
        <w:spacing w:after="0" w:line="240" w:lineRule="auto"/>
        <w:jc w:val="both"/>
        <w:rPr>
          <w:highlight w:val="white"/>
        </w:rPr>
      </w:pPr>
      <w:r>
        <w:rPr>
          <w:highlight w:val="white"/>
        </w:rPr>
        <w:t xml:space="preserve">planować i realizować </w:t>
      </w:r>
      <w:proofErr w:type="spellStart"/>
      <w:r>
        <w:rPr>
          <w:highlight w:val="white"/>
        </w:rPr>
        <w:t>mikroinicjatywy</w:t>
      </w:r>
      <w:proofErr w:type="spellEnd"/>
      <w:r>
        <w:rPr>
          <w:highlight w:val="white"/>
        </w:rPr>
        <w:t xml:space="preserve"> edukacyjne,</w:t>
      </w:r>
    </w:p>
    <w:p w:rsidR="00721908" w:rsidRDefault="00582283">
      <w:pPr>
        <w:numPr>
          <w:ilvl w:val="0"/>
          <w:numId w:val="1"/>
        </w:numPr>
        <w:spacing w:after="0" w:line="240" w:lineRule="auto"/>
        <w:jc w:val="both"/>
        <w:rPr>
          <w:highlight w:val="white"/>
        </w:rPr>
      </w:pPr>
      <w:r>
        <w:rPr>
          <w:highlight w:val="white"/>
        </w:rPr>
        <w:t xml:space="preserve">kształtować postawy </w:t>
      </w:r>
      <w:proofErr w:type="spellStart"/>
      <w:r>
        <w:rPr>
          <w:highlight w:val="white"/>
        </w:rPr>
        <w:t>prośrodowiskowe</w:t>
      </w:r>
      <w:proofErr w:type="spellEnd"/>
      <w:r>
        <w:rPr>
          <w:highlight w:val="white"/>
        </w:rPr>
        <w:t xml:space="preserve"> i społeczne zaangażowanie uczniów.</w:t>
      </w:r>
    </w:p>
    <w:p w:rsidR="00721908" w:rsidRDefault="00721908">
      <w:pPr>
        <w:spacing w:after="0" w:line="240" w:lineRule="auto"/>
        <w:ind w:left="1440"/>
        <w:jc w:val="both"/>
        <w:rPr>
          <w:highlight w:val="white"/>
        </w:rPr>
      </w:pPr>
    </w:p>
    <w:p w:rsidR="00721908" w:rsidRDefault="00582283">
      <w:pPr>
        <w:numPr>
          <w:ilvl w:val="1"/>
          <w:numId w:val="24"/>
        </w:numPr>
        <w:spacing w:after="0" w:line="240" w:lineRule="auto"/>
        <w:jc w:val="both"/>
        <w:rPr>
          <w:highlight w:val="white"/>
        </w:rPr>
      </w:pPr>
      <w:r>
        <w:rPr>
          <w:highlight w:val="white"/>
        </w:rPr>
        <w:t>Materiały i wyposażenie</w:t>
      </w:r>
    </w:p>
    <w:p w:rsidR="00721908" w:rsidRDefault="00582283">
      <w:pPr>
        <w:numPr>
          <w:ilvl w:val="2"/>
          <w:numId w:val="24"/>
        </w:numPr>
        <w:spacing w:after="0" w:line="240" w:lineRule="auto"/>
        <w:jc w:val="both"/>
        <w:rPr>
          <w:highlight w:val="white"/>
        </w:rPr>
      </w:pPr>
      <w:r>
        <w:rPr>
          <w:highlight w:val="white"/>
        </w:rPr>
        <w:t>Wszystkie materiały muszą być oznaczone zgodnie z wytycznymi przekazanymi przez Zamawiającego.</w:t>
      </w:r>
    </w:p>
    <w:p w:rsidR="00721908" w:rsidRDefault="00582283">
      <w:pPr>
        <w:numPr>
          <w:ilvl w:val="2"/>
          <w:numId w:val="24"/>
        </w:numPr>
        <w:spacing w:after="0" w:line="240" w:lineRule="auto"/>
        <w:jc w:val="both"/>
        <w:rPr>
          <w:highlight w:val="white"/>
        </w:rPr>
      </w:pPr>
      <w:r>
        <w:rPr>
          <w:highlight w:val="white"/>
        </w:rPr>
        <w:t>Zamawiający zastrzega sobie możliwość wniesienia uwag do treści materiałów, które Wykonawca jest zobowiązany uwzględnić w terminie 2 dni roboczych.</w:t>
      </w:r>
    </w:p>
    <w:p w:rsidR="00721908" w:rsidRDefault="00582283">
      <w:pPr>
        <w:numPr>
          <w:ilvl w:val="2"/>
          <w:numId w:val="24"/>
        </w:numPr>
        <w:spacing w:after="0" w:line="240" w:lineRule="auto"/>
        <w:jc w:val="both"/>
        <w:rPr>
          <w:highlight w:val="white"/>
        </w:rPr>
      </w:pPr>
      <w:r>
        <w:rPr>
          <w:highlight w:val="white"/>
        </w:rPr>
        <w:t>Wykonawca zapewni materiały warsztatowe i kreatywne, m.in.: flipcharty, markery, karteczki samoprzylepne, duże arkusze papieru oraz materiały kreatywne (np. klocki, druciki, plastelina, tkaniny, materiały recyklingowe).</w:t>
      </w:r>
    </w:p>
    <w:p w:rsidR="00721908" w:rsidRDefault="00582283">
      <w:pPr>
        <w:numPr>
          <w:ilvl w:val="2"/>
          <w:numId w:val="24"/>
        </w:numPr>
        <w:spacing w:after="0" w:line="240" w:lineRule="auto"/>
        <w:jc w:val="both"/>
        <w:rPr>
          <w:highlight w:val="white"/>
        </w:rPr>
      </w:pPr>
      <w:r>
        <w:rPr>
          <w:highlight w:val="white"/>
        </w:rPr>
        <w:t>Niewykorzystane materiały stanowią własność Zamawiającego i mogą zostać wykorzystane podczas kolejnych warsztatów.</w:t>
      </w:r>
    </w:p>
    <w:p w:rsidR="00721908" w:rsidRDefault="00721908">
      <w:pPr>
        <w:spacing w:after="0" w:line="240" w:lineRule="auto"/>
        <w:ind w:left="2160"/>
        <w:jc w:val="both"/>
        <w:rPr>
          <w:highlight w:val="white"/>
        </w:rPr>
      </w:pPr>
    </w:p>
    <w:p w:rsidR="00721908" w:rsidRDefault="00582283">
      <w:pPr>
        <w:numPr>
          <w:ilvl w:val="1"/>
          <w:numId w:val="24"/>
        </w:numPr>
        <w:spacing w:after="0" w:line="240" w:lineRule="auto"/>
        <w:jc w:val="both"/>
        <w:rPr>
          <w:highlight w:val="white"/>
        </w:rPr>
      </w:pPr>
      <w:r>
        <w:rPr>
          <w:highlight w:val="white"/>
        </w:rPr>
        <w:t>Walidacja efektów uczenia się</w:t>
      </w:r>
    </w:p>
    <w:p w:rsidR="00721908" w:rsidRDefault="00582283">
      <w:pPr>
        <w:spacing w:after="0" w:line="240" w:lineRule="auto"/>
        <w:ind w:left="720" w:firstLine="720"/>
        <w:jc w:val="both"/>
        <w:rPr>
          <w:highlight w:val="white"/>
        </w:rPr>
      </w:pPr>
      <w:r>
        <w:rPr>
          <w:highlight w:val="white"/>
        </w:rPr>
        <w:t>Po każdym szkoleniu Wykonawca przeprowadzi walidację obejmującą:</w:t>
      </w:r>
    </w:p>
    <w:p w:rsidR="00721908" w:rsidRDefault="00582283">
      <w:pPr>
        <w:numPr>
          <w:ilvl w:val="2"/>
          <w:numId w:val="24"/>
        </w:numPr>
        <w:spacing w:after="0" w:line="240" w:lineRule="auto"/>
        <w:jc w:val="both"/>
        <w:rPr>
          <w:highlight w:val="white"/>
        </w:rPr>
      </w:pPr>
      <w:r>
        <w:rPr>
          <w:highlight w:val="white"/>
        </w:rPr>
        <w:lastRenderedPageBreak/>
        <w:t>Określenie celów – precyzyjne zdefiniowanie celów i oczekiwanych efektów uczenia się.</w:t>
      </w:r>
    </w:p>
    <w:p w:rsidR="00721908" w:rsidRDefault="00582283">
      <w:pPr>
        <w:numPr>
          <w:ilvl w:val="2"/>
          <w:numId w:val="24"/>
        </w:numPr>
        <w:spacing w:after="0" w:line="240" w:lineRule="auto"/>
        <w:jc w:val="both"/>
        <w:rPr>
          <w:highlight w:val="white"/>
        </w:rPr>
      </w:pPr>
      <w:r>
        <w:rPr>
          <w:highlight w:val="white"/>
        </w:rPr>
        <w:t>Dobór narzędzi ewaluacyjnych – opracowanie oraz zastosowanie odpowiednich narzędzi pomiaru, takich jak ankiety, testy wiedzy oraz zadania praktyczne.</w:t>
      </w:r>
    </w:p>
    <w:p w:rsidR="00721908" w:rsidRDefault="00582283">
      <w:pPr>
        <w:numPr>
          <w:ilvl w:val="2"/>
          <w:numId w:val="24"/>
        </w:numPr>
        <w:spacing w:after="0" w:line="240" w:lineRule="auto"/>
        <w:jc w:val="both"/>
        <w:rPr>
          <w:highlight w:val="white"/>
        </w:rPr>
      </w:pPr>
      <w:r>
        <w:rPr>
          <w:highlight w:val="white"/>
        </w:rPr>
        <w:t>Przeprowadzenie ewaluacji – weryfikacja poziomu wiedzy i umiejętności uczestników przed i po szkoleniu.</w:t>
      </w:r>
    </w:p>
    <w:p w:rsidR="00721908" w:rsidRDefault="00582283">
      <w:pPr>
        <w:numPr>
          <w:ilvl w:val="2"/>
          <w:numId w:val="24"/>
        </w:numPr>
        <w:spacing w:after="0" w:line="240" w:lineRule="auto"/>
        <w:jc w:val="both"/>
        <w:rPr>
          <w:highlight w:val="white"/>
        </w:rPr>
      </w:pPr>
      <w:r>
        <w:rPr>
          <w:highlight w:val="white"/>
        </w:rPr>
        <w:t>Analiza wyników – ocena skuteczności szkolenia oraz identyfikacja obszarów wymagających doskonalenia.</w:t>
      </w:r>
    </w:p>
    <w:p w:rsidR="00721908" w:rsidRDefault="00582283">
      <w:pPr>
        <w:numPr>
          <w:ilvl w:val="1"/>
          <w:numId w:val="24"/>
        </w:numPr>
        <w:spacing w:after="0" w:line="240" w:lineRule="auto"/>
        <w:jc w:val="both"/>
        <w:rPr>
          <w:highlight w:val="white"/>
        </w:rPr>
      </w:pPr>
      <w:r>
        <w:rPr>
          <w:highlight w:val="white"/>
        </w:rPr>
        <w:t>Wymagania wobec trenerów</w:t>
      </w:r>
    </w:p>
    <w:p w:rsidR="00721908" w:rsidRDefault="00582283">
      <w:pPr>
        <w:numPr>
          <w:ilvl w:val="2"/>
          <w:numId w:val="24"/>
        </w:numPr>
        <w:spacing w:after="0" w:line="240" w:lineRule="auto"/>
        <w:jc w:val="both"/>
        <w:rPr>
          <w:highlight w:val="white"/>
        </w:rPr>
      </w:pPr>
      <w:r>
        <w:rPr>
          <w:highlight w:val="white"/>
        </w:rPr>
        <w:t xml:space="preserve">Szczegółowe wymagania wobec trenerów zawiera punkt 2 rozdziału III. </w:t>
      </w:r>
    </w:p>
    <w:p w:rsidR="00721908" w:rsidRDefault="00721908">
      <w:pPr>
        <w:pBdr>
          <w:top w:val="nil"/>
          <w:left w:val="nil"/>
          <w:bottom w:val="nil"/>
          <w:right w:val="nil"/>
          <w:between w:val="nil"/>
        </w:pBdr>
        <w:spacing w:after="0" w:line="240" w:lineRule="auto"/>
        <w:jc w:val="both"/>
        <w:rPr>
          <w:color w:val="FF0000"/>
        </w:rPr>
      </w:pPr>
    </w:p>
    <w:p w:rsidR="00721908" w:rsidRDefault="00721908">
      <w:pPr>
        <w:pBdr>
          <w:top w:val="nil"/>
          <w:left w:val="nil"/>
          <w:bottom w:val="nil"/>
          <w:right w:val="nil"/>
          <w:between w:val="nil"/>
        </w:pBdr>
        <w:spacing w:after="0" w:line="240" w:lineRule="auto"/>
        <w:jc w:val="both"/>
        <w:rPr>
          <w:color w:val="FF0000"/>
        </w:rPr>
      </w:pPr>
    </w:p>
    <w:p w:rsidR="00721908" w:rsidRDefault="00582283">
      <w:pPr>
        <w:pBdr>
          <w:top w:val="nil"/>
          <w:left w:val="nil"/>
          <w:bottom w:val="nil"/>
          <w:right w:val="nil"/>
          <w:between w:val="nil"/>
        </w:pBdr>
        <w:spacing w:after="0" w:line="240" w:lineRule="auto"/>
        <w:jc w:val="center"/>
        <w:rPr>
          <w:b/>
          <w:bCs/>
          <w:color w:val="000000"/>
        </w:rPr>
      </w:pPr>
      <w:r>
        <w:rPr>
          <w:b/>
          <w:bCs/>
        </w:rPr>
        <w:t>II. TERMIN WYKONANIA ZAMÓWIENIA</w:t>
      </w:r>
    </w:p>
    <w:p w:rsidR="00721908" w:rsidRDefault="00582283">
      <w:pPr>
        <w:pBdr>
          <w:top w:val="nil"/>
          <w:left w:val="nil"/>
          <w:bottom w:val="nil"/>
          <w:right w:val="nil"/>
          <w:between w:val="nil"/>
        </w:pBdr>
        <w:spacing w:after="0" w:line="240" w:lineRule="auto"/>
        <w:ind w:left="18"/>
        <w:rPr>
          <w:color w:val="000000"/>
        </w:rPr>
      </w:pPr>
      <w:r>
        <w:rPr>
          <w:color w:val="000000"/>
        </w:rPr>
        <w:t xml:space="preserve">Planowany termin podpisania umowy: </w:t>
      </w:r>
      <w:r w:rsidR="009F12E3">
        <w:t>maj</w:t>
      </w:r>
      <w:r>
        <w:rPr>
          <w:color w:val="000000"/>
        </w:rPr>
        <w:t xml:space="preserve"> 2026.</w:t>
      </w:r>
    </w:p>
    <w:p w:rsidR="00721908" w:rsidRDefault="00582283">
      <w:pPr>
        <w:pBdr>
          <w:top w:val="nil"/>
          <w:left w:val="nil"/>
          <w:bottom w:val="nil"/>
          <w:right w:val="nil"/>
          <w:between w:val="nil"/>
        </w:pBdr>
        <w:spacing w:after="0" w:line="240" w:lineRule="auto"/>
        <w:ind w:left="18"/>
      </w:pPr>
      <w:r>
        <w:rPr>
          <w:color w:val="000000"/>
        </w:rPr>
        <w:t xml:space="preserve">Termin realizacji usług - od podpisania umowy </w:t>
      </w:r>
      <w:r w:rsidR="009F12E3">
        <w:t>do maksymalnie 31 października</w:t>
      </w:r>
      <w:r>
        <w:t xml:space="preserve"> 2026 r.</w:t>
      </w:r>
    </w:p>
    <w:p w:rsidR="00721908" w:rsidRDefault="00582283">
      <w:pPr>
        <w:pStyle w:val="Nagwek1"/>
        <w:spacing w:before="292" w:after="0"/>
        <w:jc w:val="center"/>
        <w:rPr>
          <w:rFonts w:ascii="Calibri" w:eastAsia="Calibri" w:hAnsi="Calibri" w:cs="Calibri"/>
          <w:color w:val="000000"/>
          <w:sz w:val="22"/>
          <w:szCs w:val="22"/>
        </w:rPr>
      </w:pPr>
      <w:r>
        <w:rPr>
          <w:rFonts w:ascii="Calibri" w:eastAsia="Calibri" w:hAnsi="Calibri" w:cs="Calibri"/>
          <w:sz w:val="22"/>
          <w:szCs w:val="22"/>
        </w:rPr>
        <w:t>III. WARUNKI UDZIAŁU W POSTĘPOWANIU</w:t>
      </w:r>
    </w:p>
    <w:p w:rsidR="00721908" w:rsidRDefault="00582283">
      <w:pPr>
        <w:pBdr>
          <w:top w:val="nil"/>
          <w:left w:val="nil"/>
          <w:bottom w:val="nil"/>
          <w:right w:val="nil"/>
          <w:between w:val="nil"/>
        </w:pBdr>
        <w:spacing w:after="0" w:line="240" w:lineRule="auto"/>
        <w:jc w:val="both"/>
      </w:pPr>
      <w:r>
        <w:t>O udzielenie zamówienia mogą ubiegać się Wykonawcy, którzy spełnią łącznie następujące warunki:</w:t>
      </w:r>
    </w:p>
    <w:p w:rsidR="00721908" w:rsidRDefault="00582283">
      <w:pPr>
        <w:numPr>
          <w:ilvl w:val="0"/>
          <w:numId w:val="3"/>
        </w:numPr>
        <w:pBdr>
          <w:top w:val="nil"/>
          <w:left w:val="nil"/>
          <w:bottom w:val="nil"/>
          <w:right w:val="nil"/>
          <w:between w:val="nil"/>
        </w:pBdr>
        <w:spacing w:after="0" w:line="240" w:lineRule="auto"/>
        <w:jc w:val="both"/>
      </w:pPr>
      <w:r>
        <w:t>Nie podlegają wykluczeniu zgodnie z rozdziałem XV zapytania ofertowego.</w:t>
      </w:r>
    </w:p>
    <w:p w:rsidR="00721908" w:rsidRDefault="00582283">
      <w:pPr>
        <w:numPr>
          <w:ilvl w:val="0"/>
          <w:numId w:val="3"/>
        </w:numPr>
        <w:pBdr>
          <w:top w:val="nil"/>
          <w:left w:val="nil"/>
          <w:bottom w:val="nil"/>
          <w:right w:val="nil"/>
          <w:between w:val="nil"/>
        </w:pBdr>
        <w:spacing w:after="0" w:line="240" w:lineRule="auto"/>
        <w:jc w:val="both"/>
      </w:pPr>
      <w:r>
        <w:t>Spełniają warunki udziału w postępowaniu dotyczące potencjału osobowego, tj. zapewnią do realizacji zamówienia dwóch trenerów (Trener wiodący nr 1 oraz Trener nr 2) posiadających doświadczenie w prowadzeniu szkoleń dla osób dorosłych, spełniających poniższe wymagania:</w:t>
      </w:r>
    </w:p>
    <w:p w:rsidR="00721908" w:rsidRDefault="00582283">
      <w:pPr>
        <w:numPr>
          <w:ilvl w:val="1"/>
          <w:numId w:val="3"/>
        </w:numPr>
        <w:pBdr>
          <w:top w:val="nil"/>
          <w:left w:val="nil"/>
          <w:bottom w:val="nil"/>
          <w:right w:val="nil"/>
          <w:between w:val="nil"/>
        </w:pBdr>
        <w:spacing w:after="0" w:line="240" w:lineRule="auto"/>
        <w:jc w:val="both"/>
      </w:pPr>
      <w:r>
        <w:rPr>
          <w:u w:val="single"/>
        </w:rPr>
        <w:t>Trener nr 1</w:t>
      </w:r>
    </w:p>
    <w:p w:rsidR="00721908" w:rsidRDefault="00582283">
      <w:pPr>
        <w:numPr>
          <w:ilvl w:val="2"/>
          <w:numId w:val="3"/>
        </w:numPr>
        <w:pBdr>
          <w:top w:val="nil"/>
          <w:left w:val="nil"/>
          <w:bottom w:val="nil"/>
          <w:right w:val="nil"/>
          <w:between w:val="nil"/>
        </w:pBdr>
        <w:spacing w:after="0" w:line="240" w:lineRule="auto"/>
        <w:jc w:val="both"/>
      </w:pPr>
      <w:r>
        <w:t>posiada udokumentowane przygotowanie do prowadzenia edukacji osób dorosłych (np. certyfikat ukończenia szkoły trenerów, ukończony kurs trenerski, studia podyplomowe z zakresu edukacji/pedagogiki lub co najmniej 3-letnie doświadczenie w pracy z osobami dorosłymi),</w:t>
      </w:r>
    </w:p>
    <w:p w:rsidR="00721908" w:rsidRDefault="00582283">
      <w:pPr>
        <w:numPr>
          <w:ilvl w:val="2"/>
          <w:numId w:val="3"/>
        </w:numPr>
        <w:pBdr>
          <w:top w:val="nil"/>
          <w:left w:val="nil"/>
          <w:bottom w:val="nil"/>
          <w:right w:val="nil"/>
          <w:between w:val="nil"/>
        </w:pBdr>
        <w:spacing w:after="0" w:line="240" w:lineRule="auto"/>
        <w:jc w:val="both"/>
      </w:pPr>
      <w:r>
        <w:t>posiada co najmniej 3-letnie doświadczenie zawodowe,</w:t>
      </w:r>
    </w:p>
    <w:p w:rsidR="00721908" w:rsidRDefault="00582283">
      <w:pPr>
        <w:numPr>
          <w:ilvl w:val="2"/>
          <w:numId w:val="3"/>
        </w:numPr>
        <w:pBdr>
          <w:top w:val="nil"/>
          <w:left w:val="nil"/>
          <w:bottom w:val="nil"/>
          <w:right w:val="nil"/>
          <w:between w:val="nil"/>
        </w:pBdr>
        <w:spacing w:after="0" w:line="240" w:lineRule="auto"/>
        <w:jc w:val="both"/>
      </w:pPr>
      <w:r>
        <w:t>przeprowadził minimum 100 godzin szkoleń lub warsztatów dla osób dorosłych w zakresie tematycznym związanym z przedmiotem zamówienia.</w:t>
      </w:r>
    </w:p>
    <w:p w:rsidR="00721908" w:rsidRDefault="00582283">
      <w:pPr>
        <w:numPr>
          <w:ilvl w:val="1"/>
          <w:numId w:val="3"/>
        </w:numPr>
        <w:spacing w:after="0" w:line="240" w:lineRule="auto"/>
        <w:jc w:val="both"/>
      </w:pPr>
      <w:r>
        <w:rPr>
          <w:u w:val="single"/>
        </w:rPr>
        <w:t>Trener nr 2</w:t>
      </w:r>
    </w:p>
    <w:p w:rsidR="00721908" w:rsidRDefault="00582283">
      <w:pPr>
        <w:numPr>
          <w:ilvl w:val="2"/>
          <w:numId w:val="3"/>
        </w:numPr>
        <w:spacing w:after="0" w:line="240" w:lineRule="auto"/>
        <w:jc w:val="both"/>
      </w:pPr>
      <w:r>
        <w:t>posiada udokumentowane przygotowanie do prowadzenia edukacji osób dorosłych (np. certyfikat ukończenia szkoły trenerów, ukończony kurs trenerski, studia podyplomowe z zakresu edukacji/pedagogiki lub co najmniej 1-roczne doświadczenie w pracy z osobami dorosłymi),</w:t>
      </w:r>
    </w:p>
    <w:p w:rsidR="00721908" w:rsidRDefault="00582283">
      <w:pPr>
        <w:numPr>
          <w:ilvl w:val="2"/>
          <w:numId w:val="3"/>
        </w:numPr>
        <w:spacing w:after="0" w:line="240" w:lineRule="auto"/>
        <w:jc w:val="both"/>
      </w:pPr>
      <w:r>
        <w:t>posiada co najmniej 1-roczne doświadczenie zawodowe,</w:t>
      </w:r>
    </w:p>
    <w:p w:rsidR="00721908" w:rsidRDefault="00582283">
      <w:pPr>
        <w:numPr>
          <w:ilvl w:val="2"/>
          <w:numId w:val="3"/>
        </w:numPr>
        <w:spacing w:after="0" w:line="240" w:lineRule="auto"/>
        <w:jc w:val="both"/>
      </w:pPr>
      <w:r>
        <w:t>przeprowadził minimum 30 godzin szkoleń lub warsztatów dla osób dorosłych.</w:t>
      </w:r>
    </w:p>
    <w:p w:rsidR="00721908" w:rsidRDefault="00721908">
      <w:pPr>
        <w:pBdr>
          <w:top w:val="nil"/>
          <w:left w:val="nil"/>
          <w:bottom w:val="nil"/>
          <w:right w:val="nil"/>
          <w:between w:val="nil"/>
        </w:pBdr>
        <w:spacing w:after="0" w:line="240" w:lineRule="auto"/>
        <w:ind w:left="720"/>
        <w:jc w:val="both"/>
      </w:pPr>
    </w:p>
    <w:p w:rsidR="00721908" w:rsidRPr="009F12E3" w:rsidRDefault="00582283">
      <w:pPr>
        <w:numPr>
          <w:ilvl w:val="1"/>
          <w:numId w:val="3"/>
        </w:numPr>
        <w:pBdr>
          <w:top w:val="nil"/>
          <w:left w:val="nil"/>
          <w:bottom w:val="nil"/>
          <w:right w:val="nil"/>
          <w:between w:val="nil"/>
        </w:pBdr>
        <w:spacing w:after="0" w:line="240" w:lineRule="auto"/>
        <w:jc w:val="both"/>
      </w:pPr>
      <w:r w:rsidRPr="009F12E3">
        <w:t>Dowodami potwierdzającymi należyte wykonanie usług są w szczególności referencje, rekomendacje, protokoły odbioru lub inne dokumenty wystawione przez podmiot, na rzecz którego usługi były wykonywane.</w:t>
      </w:r>
    </w:p>
    <w:p w:rsidR="00721908" w:rsidRDefault="00582283">
      <w:pPr>
        <w:numPr>
          <w:ilvl w:val="1"/>
          <w:numId w:val="3"/>
        </w:numPr>
        <w:pBdr>
          <w:top w:val="nil"/>
          <w:left w:val="nil"/>
          <w:bottom w:val="nil"/>
          <w:right w:val="nil"/>
          <w:between w:val="nil"/>
        </w:pBdr>
        <w:spacing w:after="0" w:line="240" w:lineRule="auto"/>
        <w:jc w:val="both"/>
      </w:pPr>
      <w:r>
        <w:t>Ocena spełnienia warunków udziału w postępowaniu zostanie dokonana według zasady „spełnia/nie spełnia” na podstawie dokumentów złożonych przez Wykonawcę.</w:t>
      </w:r>
    </w:p>
    <w:p w:rsidR="00721908" w:rsidRDefault="00721908">
      <w:pPr>
        <w:pBdr>
          <w:top w:val="nil"/>
          <w:left w:val="nil"/>
          <w:bottom w:val="nil"/>
          <w:right w:val="nil"/>
          <w:between w:val="nil"/>
        </w:pBdr>
        <w:spacing w:before="43" w:after="0" w:line="240" w:lineRule="auto"/>
        <w:ind w:left="2160" w:right="165"/>
        <w:jc w:val="both"/>
      </w:pPr>
    </w:p>
    <w:p w:rsidR="00721908" w:rsidRDefault="00582283">
      <w:pPr>
        <w:pStyle w:val="Nagwek1"/>
        <w:spacing w:before="1" w:after="0"/>
        <w:jc w:val="center"/>
        <w:rPr>
          <w:rFonts w:ascii="Calibri" w:eastAsia="Calibri" w:hAnsi="Calibri" w:cs="Calibri"/>
          <w:sz w:val="22"/>
          <w:szCs w:val="22"/>
        </w:rPr>
      </w:pPr>
      <w:r>
        <w:rPr>
          <w:rFonts w:ascii="Calibri" w:eastAsia="Calibri" w:hAnsi="Calibri" w:cs="Calibri"/>
          <w:sz w:val="22"/>
          <w:szCs w:val="22"/>
        </w:rPr>
        <w:t>IV.  Waluta</w:t>
      </w:r>
    </w:p>
    <w:p w:rsidR="00721908" w:rsidRDefault="00582283">
      <w:pPr>
        <w:pStyle w:val="Nagwek1"/>
        <w:spacing w:before="1" w:after="0"/>
        <w:jc w:val="both"/>
        <w:rPr>
          <w:rFonts w:ascii="Calibri" w:eastAsia="Calibri" w:hAnsi="Calibri" w:cs="Calibri"/>
          <w:b w:val="0"/>
          <w:bCs w:val="0"/>
          <w:sz w:val="22"/>
          <w:szCs w:val="22"/>
        </w:rPr>
      </w:pPr>
      <w:r>
        <w:rPr>
          <w:rFonts w:ascii="Calibri" w:eastAsia="Calibri" w:hAnsi="Calibri" w:cs="Calibri"/>
          <w:b w:val="0"/>
          <w:bCs w:val="0"/>
          <w:sz w:val="22"/>
          <w:szCs w:val="22"/>
        </w:rPr>
        <w:t>Waluta, w jakiej będą prowadzone rozliczenia związane z realizacją niniejszego zamówienia.</w:t>
      </w:r>
    </w:p>
    <w:p w:rsidR="00721908" w:rsidRDefault="00582283">
      <w:pPr>
        <w:pBdr>
          <w:top w:val="nil"/>
          <w:left w:val="nil"/>
          <w:bottom w:val="nil"/>
          <w:right w:val="nil"/>
          <w:between w:val="nil"/>
        </w:pBdr>
        <w:spacing w:after="0" w:line="240" w:lineRule="auto"/>
        <w:ind w:left="18"/>
      </w:pPr>
      <w:r>
        <w:t>Cena oferty zostanie podana przez Wykonawcę w PLN.</w:t>
      </w:r>
    </w:p>
    <w:p w:rsidR="00721908" w:rsidRDefault="00721908">
      <w:pPr>
        <w:pBdr>
          <w:top w:val="nil"/>
          <w:left w:val="nil"/>
          <w:bottom w:val="nil"/>
          <w:right w:val="nil"/>
          <w:between w:val="nil"/>
        </w:pBdr>
        <w:spacing w:after="0" w:line="240" w:lineRule="auto"/>
        <w:ind w:left="18"/>
        <w:rPr>
          <w:color w:val="FF0000"/>
        </w:rPr>
      </w:pPr>
    </w:p>
    <w:p w:rsidR="00721908" w:rsidRDefault="00582283">
      <w:pPr>
        <w:spacing w:after="0" w:line="240" w:lineRule="auto"/>
        <w:jc w:val="center"/>
        <w:rPr>
          <w:b/>
          <w:bCs/>
        </w:rPr>
      </w:pPr>
      <w:r>
        <w:rPr>
          <w:b/>
          <w:bCs/>
        </w:rPr>
        <w:t>V. Wartość</w:t>
      </w:r>
    </w:p>
    <w:p w:rsidR="00721908" w:rsidRDefault="00582283">
      <w:pPr>
        <w:spacing w:after="0" w:line="240" w:lineRule="auto"/>
        <w:jc w:val="both"/>
        <w:rPr>
          <w:color w:val="FF0000"/>
        </w:rPr>
      </w:pPr>
      <w:r>
        <w:rPr>
          <w:b/>
          <w:bCs/>
        </w:rPr>
        <w:t>Szacunkowa wartość: 25 200,00 PLN</w:t>
      </w:r>
      <w:r>
        <w:rPr>
          <w:color w:val="FF0000"/>
        </w:rPr>
        <w:t xml:space="preserve"> </w:t>
      </w:r>
    </w:p>
    <w:p w:rsidR="00721908" w:rsidRDefault="00582283">
      <w:pPr>
        <w:spacing w:after="0" w:line="240" w:lineRule="auto"/>
        <w:jc w:val="both"/>
      </w:pPr>
      <w:r>
        <w:t>Podana wartość zawiera wszystkie niezbędne koszty, w tym m.in. VAT lub podatek dochodowy, zobowiązania względem zakładu ubezpieczeń społecznych (wraz z kosztami pracodawcy), koszty transportu z i do miejsca warsztatów, nocleg, wyżywienie, ubezpieczenia itp.</w:t>
      </w:r>
    </w:p>
    <w:p w:rsidR="00721908" w:rsidRDefault="00582283">
      <w:pPr>
        <w:pStyle w:val="Nagwek1"/>
        <w:spacing w:before="292" w:after="0"/>
        <w:jc w:val="center"/>
        <w:rPr>
          <w:rFonts w:ascii="Calibri" w:eastAsia="Calibri" w:hAnsi="Calibri" w:cs="Calibri"/>
          <w:sz w:val="22"/>
          <w:szCs w:val="22"/>
        </w:rPr>
      </w:pPr>
      <w:r>
        <w:rPr>
          <w:rFonts w:ascii="Calibri" w:eastAsia="Calibri" w:hAnsi="Calibri" w:cs="Calibri"/>
          <w:sz w:val="22"/>
          <w:szCs w:val="22"/>
        </w:rPr>
        <w:t>VI. Opis sposobu przygotowania oferty</w:t>
      </w:r>
    </w:p>
    <w:p w:rsidR="00721908" w:rsidRDefault="00582283">
      <w:pPr>
        <w:pBdr>
          <w:top w:val="nil"/>
          <w:left w:val="nil"/>
          <w:bottom w:val="nil"/>
          <w:right w:val="nil"/>
          <w:between w:val="nil"/>
        </w:pBdr>
        <w:spacing w:after="0" w:line="240" w:lineRule="auto"/>
        <w:jc w:val="both"/>
        <w:rPr>
          <w:color w:val="000000"/>
        </w:rPr>
      </w:pPr>
      <w:r>
        <w:rPr>
          <w:color w:val="000000"/>
          <w:u w:val="single"/>
        </w:rPr>
        <w:t>Wymagania podstawowe:</w:t>
      </w:r>
    </w:p>
    <w:p w:rsidR="00721908" w:rsidRDefault="00582283">
      <w:pPr>
        <w:numPr>
          <w:ilvl w:val="1"/>
          <w:numId w:val="33"/>
        </w:numPr>
        <w:pBdr>
          <w:top w:val="nil"/>
          <w:left w:val="nil"/>
          <w:bottom w:val="nil"/>
          <w:right w:val="nil"/>
          <w:between w:val="nil"/>
        </w:pBdr>
        <w:spacing w:after="0" w:line="240" w:lineRule="auto"/>
        <w:ind w:left="738" w:right="122"/>
        <w:jc w:val="both"/>
        <w:rPr>
          <w:color w:val="000000"/>
        </w:rPr>
      </w:pPr>
      <w:r>
        <w:rPr>
          <w:color w:val="000000"/>
        </w:rPr>
        <w:t>Wykonawca może tylko złożyć jedną ofertę. Złożenie więcej niż jednej oferty spowoduje odrzucenie wszystkich ofert złożonych przez Wykonawcę jako niezgodnych z treścią zapytania ofertowego.</w:t>
      </w:r>
    </w:p>
    <w:p w:rsidR="00721908" w:rsidRDefault="00582283">
      <w:pPr>
        <w:numPr>
          <w:ilvl w:val="1"/>
          <w:numId w:val="33"/>
        </w:numPr>
        <w:pBdr>
          <w:top w:val="nil"/>
          <w:left w:val="nil"/>
          <w:bottom w:val="nil"/>
          <w:right w:val="nil"/>
          <w:between w:val="nil"/>
        </w:pBdr>
        <w:spacing w:after="0" w:line="240" w:lineRule="auto"/>
        <w:ind w:left="738"/>
        <w:jc w:val="both"/>
        <w:rPr>
          <w:color w:val="000000"/>
        </w:rPr>
      </w:pPr>
      <w:r>
        <w:rPr>
          <w:color w:val="000000"/>
        </w:rPr>
        <w:t>Zamawiający nie dopuszcza składania ofert częściowych.</w:t>
      </w:r>
    </w:p>
    <w:p w:rsidR="00721908" w:rsidRDefault="00582283">
      <w:pPr>
        <w:numPr>
          <w:ilvl w:val="1"/>
          <w:numId w:val="33"/>
        </w:numPr>
        <w:pBdr>
          <w:top w:val="nil"/>
          <w:left w:val="nil"/>
          <w:bottom w:val="nil"/>
          <w:right w:val="nil"/>
          <w:between w:val="nil"/>
        </w:pBdr>
        <w:spacing w:after="0" w:line="240" w:lineRule="auto"/>
        <w:ind w:left="738"/>
        <w:jc w:val="both"/>
        <w:rPr>
          <w:color w:val="000000"/>
        </w:rPr>
      </w:pPr>
      <w:r>
        <w:rPr>
          <w:color w:val="000000"/>
        </w:rPr>
        <w:t>Zamawiający nie dopuszcza składania ofert wariantowych.</w:t>
      </w:r>
    </w:p>
    <w:p w:rsidR="00721908" w:rsidRDefault="00582283">
      <w:pPr>
        <w:numPr>
          <w:ilvl w:val="1"/>
          <w:numId w:val="33"/>
        </w:numPr>
        <w:pBdr>
          <w:top w:val="nil"/>
          <w:left w:val="nil"/>
          <w:bottom w:val="nil"/>
          <w:right w:val="nil"/>
          <w:between w:val="nil"/>
        </w:pBdr>
        <w:spacing w:after="0" w:line="240" w:lineRule="auto"/>
        <w:ind w:left="738" w:right="122"/>
        <w:jc w:val="both"/>
        <w:rPr>
          <w:color w:val="000000"/>
        </w:rPr>
      </w:pPr>
      <w:r>
        <w:rPr>
          <w:color w:val="000000"/>
        </w:rPr>
        <w:t>Oferta musi być podpisana przez osoby upoważnione do reprezentowania Wykonawcy. Oznacza to, iż jeżeli z dokumentu(ów) określającego(</w:t>
      </w:r>
      <w:proofErr w:type="spellStart"/>
      <w:r>
        <w:rPr>
          <w:color w:val="000000"/>
        </w:rPr>
        <w:t>ych</w:t>
      </w:r>
      <w:proofErr w:type="spellEnd"/>
      <w:r>
        <w:rPr>
          <w:color w:val="000000"/>
        </w:rPr>
        <w:t>) status prawny Wykonawcy(ów) lub pełnomocnictwa (pełnomocnictw) wynika, iż do reprezentowania Wykonawcy(ów) upoważnionych jest łącznie kilka osób dokumenty wchodzące w skład oferty muszą być podpisane przez wszystkie te osoby.</w:t>
      </w:r>
    </w:p>
    <w:p w:rsidR="00721908" w:rsidRDefault="00582283">
      <w:pPr>
        <w:numPr>
          <w:ilvl w:val="1"/>
          <w:numId w:val="33"/>
        </w:numPr>
        <w:pBdr>
          <w:top w:val="nil"/>
          <w:left w:val="nil"/>
          <w:bottom w:val="nil"/>
          <w:right w:val="nil"/>
          <w:between w:val="nil"/>
        </w:pBdr>
        <w:spacing w:after="0" w:line="240" w:lineRule="auto"/>
        <w:ind w:left="738" w:right="123"/>
        <w:jc w:val="both"/>
        <w:rPr>
          <w:color w:val="000000"/>
        </w:rPr>
      </w:pPr>
      <w:r>
        <w:rPr>
          <w:color w:val="000000"/>
        </w:rPr>
        <w:t>Upoważnienie osób podpisujących ofertę do jej podpisania musi bezpośrednio wynikać z dokumentów dołączonych do oferty. Oznacza to, że jeżeli upoważnienie takie nie wynika wprost z dokumentu stwierdzającego status prawny Wykonawcy (odpisu z właściwego rejestru lub zaświadczenia o wpisie do ewidencji działalności gospodarczej) to do oferty należy dołączyć oryginał lub poświadczoną notarialnie kopię stosownego pełnomocnictwa wystawionego przez osoby do tego upoważnione.</w:t>
      </w:r>
    </w:p>
    <w:p w:rsidR="00721908" w:rsidRDefault="00582283">
      <w:pPr>
        <w:numPr>
          <w:ilvl w:val="1"/>
          <w:numId w:val="33"/>
        </w:numPr>
        <w:pBdr>
          <w:top w:val="nil"/>
          <w:left w:val="nil"/>
          <w:bottom w:val="nil"/>
          <w:right w:val="nil"/>
          <w:between w:val="nil"/>
        </w:pBdr>
        <w:spacing w:after="0" w:line="240" w:lineRule="auto"/>
        <w:ind w:left="738" w:right="127"/>
        <w:jc w:val="both"/>
        <w:rPr>
          <w:color w:val="000000"/>
        </w:rPr>
      </w:pPr>
      <w:r>
        <w:rPr>
          <w:color w:val="000000"/>
        </w:rPr>
        <w:t>Wzory dokumentów dołączonych do niniejszego zapytania powinny zostać wypełnione przez Wykonawcę i dołączone do oferty bądź też przygotowane przez Wykonawcę w formie zgodnej z niniejszym zapytaniem.</w:t>
      </w:r>
    </w:p>
    <w:p w:rsidR="00721908" w:rsidRDefault="00582283">
      <w:pPr>
        <w:numPr>
          <w:ilvl w:val="1"/>
          <w:numId w:val="33"/>
        </w:numPr>
        <w:pBdr>
          <w:top w:val="nil"/>
          <w:left w:val="nil"/>
          <w:bottom w:val="nil"/>
          <w:right w:val="nil"/>
          <w:between w:val="nil"/>
        </w:pBdr>
        <w:spacing w:after="0" w:line="240" w:lineRule="auto"/>
        <w:ind w:left="738"/>
        <w:jc w:val="both"/>
        <w:rPr>
          <w:color w:val="000000"/>
        </w:rPr>
      </w:pPr>
      <w:r>
        <w:rPr>
          <w:color w:val="000000"/>
        </w:rPr>
        <w:t>Wykonawca ponosi wszelkie koszty związane z przygotowaniem i złożeniem oferty.</w:t>
      </w:r>
    </w:p>
    <w:p w:rsidR="00721908" w:rsidRDefault="00582283">
      <w:pPr>
        <w:numPr>
          <w:ilvl w:val="1"/>
          <w:numId w:val="33"/>
        </w:numPr>
        <w:pBdr>
          <w:top w:val="nil"/>
          <w:left w:val="nil"/>
          <w:bottom w:val="nil"/>
          <w:right w:val="nil"/>
          <w:between w:val="nil"/>
        </w:pBdr>
        <w:spacing w:after="0" w:line="240" w:lineRule="auto"/>
        <w:ind w:left="738" w:right="117"/>
        <w:jc w:val="both"/>
        <w:rPr>
          <w:color w:val="000000"/>
        </w:rPr>
      </w:pPr>
      <w:r>
        <w:rPr>
          <w:color w:val="000000"/>
        </w:rPr>
        <w:t>Wykonawca w toku postępowania może zwracać się z pytaniami o wyjaśnienie niniejszego zapytania</w:t>
      </w:r>
      <w:r>
        <w:rPr>
          <w:color w:val="000000"/>
        </w:rPr>
        <w:tab/>
        <w:t>za</w:t>
      </w:r>
      <w:r>
        <w:rPr>
          <w:color w:val="000000"/>
        </w:rPr>
        <w:tab/>
        <w:t>pośrednictwem</w:t>
      </w:r>
      <w:r>
        <w:rPr>
          <w:color w:val="000000"/>
        </w:rPr>
        <w:tab/>
        <w:t xml:space="preserve"> </w:t>
      </w:r>
      <w:r>
        <w:rPr>
          <w:color w:val="000000"/>
          <w:u w:val="single"/>
        </w:rPr>
        <w:t>https://bazakonkurencyjnosci.funduszeeuropejskie.gov.pl/</w:t>
      </w:r>
      <w:r>
        <w:rPr>
          <w:color w:val="000000"/>
        </w:rPr>
        <w:t>. Odpowiedź</w:t>
      </w:r>
      <w:r>
        <w:rPr>
          <w:color w:val="000000"/>
        </w:rPr>
        <w:tab/>
      </w:r>
      <w:r>
        <w:rPr>
          <w:color w:val="000000"/>
        </w:rPr>
        <w:tab/>
      </w:r>
      <w:r>
        <w:rPr>
          <w:color w:val="000000"/>
        </w:rPr>
        <w:tab/>
        <w:t>zostanie</w:t>
      </w:r>
      <w:r>
        <w:rPr>
          <w:color w:val="000000"/>
        </w:rPr>
        <w:tab/>
        <w:t>udzielona</w:t>
      </w:r>
      <w:r>
        <w:rPr>
          <w:color w:val="000000"/>
        </w:rPr>
        <w:tab/>
        <w:t>na</w:t>
      </w:r>
      <w:r>
        <w:rPr>
          <w:color w:val="000000"/>
        </w:rPr>
        <w:tab/>
        <w:t>stronie</w:t>
      </w:r>
      <w:r>
        <w:rPr>
          <w:color w:val="000000"/>
        </w:rPr>
        <w:tab/>
        <w:t xml:space="preserve">internetowej </w:t>
      </w:r>
      <w:r>
        <w:rPr>
          <w:color w:val="000000"/>
          <w:u w:val="single"/>
        </w:rPr>
        <w:t>https://bazakonkurencyjnosci.funduszeeuropejskie.gov.pl/</w:t>
      </w:r>
      <w:r>
        <w:rPr>
          <w:color w:val="000000"/>
        </w:rPr>
        <w:t>. Wyjaśnienia zamieszczane na stronie internetowej nie będą zdradzać, wskazywać ani identyfikować podmiotu zadającego pytanie. Zamawiający zastrzega możliwość pozostawienia pytania bez odpowiedzi w sytuacji jego złożenia w terminie krótszym niż 24 godziny przed terminem składania ofert.</w:t>
      </w:r>
    </w:p>
    <w:p w:rsidR="00721908" w:rsidRDefault="00582283">
      <w:pPr>
        <w:numPr>
          <w:ilvl w:val="1"/>
          <w:numId w:val="33"/>
        </w:numPr>
        <w:pBdr>
          <w:top w:val="nil"/>
          <w:left w:val="nil"/>
          <w:bottom w:val="nil"/>
          <w:right w:val="nil"/>
          <w:between w:val="nil"/>
        </w:pBdr>
        <w:spacing w:before="1" w:after="0" w:line="240" w:lineRule="auto"/>
        <w:ind w:left="738" w:right="124"/>
        <w:jc w:val="both"/>
        <w:rPr>
          <w:color w:val="000000"/>
        </w:rPr>
      </w:pPr>
      <w:r>
        <w:rPr>
          <w:color w:val="000000"/>
        </w:rPr>
        <w:t xml:space="preserve">Wykonawcy są zobowiązani do regularnego przeglądania strony internetowej, na której zamieszczone jest niniejsze zapytanie </w:t>
      </w:r>
      <w:r>
        <w:rPr>
          <w:color w:val="1155CC"/>
          <w:u w:val="single"/>
        </w:rPr>
        <w:t>https://bazakonkurencyjnosci.funduszeeuropejskie.gov.pl/</w:t>
      </w:r>
      <w:r>
        <w:rPr>
          <w:color w:val="000000"/>
        </w:rPr>
        <w:t>, celem rejestrowania wszelkich zmian zapytania oraz udzielonych wyjaśnień.</w:t>
      </w:r>
    </w:p>
    <w:p w:rsidR="00721908" w:rsidRDefault="00582283">
      <w:pPr>
        <w:numPr>
          <w:ilvl w:val="1"/>
          <w:numId w:val="33"/>
        </w:numPr>
        <w:pBdr>
          <w:top w:val="nil"/>
          <w:left w:val="nil"/>
          <w:bottom w:val="nil"/>
          <w:right w:val="nil"/>
          <w:between w:val="nil"/>
        </w:pBdr>
        <w:spacing w:after="0" w:line="240" w:lineRule="auto"/>
        <w:ind w:left="738" w:right="124"/>
        <w:jc w:val="both"/>
        <w:rPr>
          <w:color w:val="000000"/>
        </w:rPr>
      </w:pPr>
      <w:r>
        <w:rPr>
          <w:color w:val="000000"/>
        </w:rPr>
        <w:t>Wykonawca przed upływem terminu składania ofert może dokonywać jej zmian, uzupełnień, wycofań.</w:t>
      </w:r>
    </w:p>
    <w:p w:rsidR="00721908" w:rsidRDefault="00582283">
      <w:pPr>
        <w:numPr>
          <w:ilvl w:val="1"/>
          <w:numId w:val="33"/>
        </w:numPr>
        <w:pBdr>
          <w:top w:val="nil"/>
          <w:left w:val="nil"/>
          <w:bottom w:val="nil"/>
          <w:right w:val="nil"/>
          <w:between w:val="nil"/>
        </w:pBdr>
        <w:spacing w:after="0" w:line="240" w:lineRule="auto"/>
        <w:ind w:left="738" w:right="122"/>
        <w:jc w:val="both"/>
        <w:rPr>
          <w:color w:val="000000"/>
        </w:rPr>
      </w:pPr>
      <w:r>
        <w:rPr>
          <w:color w:val="000000"/>
        </w:rPr>
        <w:t xml:space="preserve">Zamawiający ma prawo żądać wyjaśnień od Wykonawców, których oferty będą zawierały cenę, która wydaje się rażąco niska w stosunku do przedmiotu zamówienia, tj. różni się o więcej niż 30% od średniej arytmetycznej cen wszystkich ważnych ofert niepodlegających odrzuceniu lub budzi wątpliwości zamawiającego co do możliwości wykonania przedmiotu zamówienia zgodnie z wymaganiami określonymi w zapytaniu ofertowym lub wynikającymi </w:t>
      </w:r>
      <w:r>
        <w:rPr>
          <w:color w:val="000000"/>
        </w:rPr>
        <w:lastRenderedPageBreak/>
        <w:t>z odrębnych przepisów. Zamawiający zażąda od Wykonawcy złożenia w wyznaczonym terminie wyjaśnień, w tym złożenia dowodów w zakresie wyliczenia ceny lub kosztu. Zamawiający oceni te wyjaśnienia w konsultacji z Wykonawcą i może odrzucić ofertę wyłącznie w przypadku, gdy złożone wyjaśnienia wraz z dowodami nie uzasadniają podanej ceny lub kosztu w tej ofercie.</w:t>
      </w:r>
    </w:p>
    <w:p w:rsidR="00721908" w:rsidRDefault="00582283">
      <w:pPr>
        <w:numPr>
          <w:ilvl w:val="1"/>
          <w:numId w:val="33"/>
        </w:numPr>
        <w:pBdr>
          <w:top w:val="nil"/>
          <w:left w:val="nil"/>
          <w:bottom w:val="nil"/>
          <w:right w:val="nil"/>
          <w:between w:val="nil"/>
        </w:pBdr>
        <w:spacing w:after="0" w:line="240" w:lineRule="auto"/>
        <w:ind w:left="738" w:right="122"/>
        <w:jc w:val="both"/>
      </w:pPr>
      <w:r>
        <w:rPr>
          <w:color w:val="000000"/>
        </w:rPr>
        <w:t>Termin związania ofertą wynosi 30 dni od dnia upływu terminu składania ofert.</w:t>
      </w:r>
    </w:p>
    <w:p w:rsidR="00721908" w:rsidRDefault="00582283">
      <w:pPr>
        <w:pBdr>
          <w:top w:val="nil"/>
          <w:left w:val="nil"/>
          <w:bottom w:val="nil"/>
          <w:right w:val="nil"/>
          <w:between w:val="nil"/>
        </w:pBdr>
        <w:spacing w:before="292" w:after="0" w:line="240" w:lineRule="auto"/>
        <w:jc w:val="both"/>
        <w:rPr>
          <w:color w:val="000000"/>
          <w:u w:val="single"/>
        </w:rPr>
      </w:pPr>
      <w:r>
        <w:rPr>
          <w:u w:val="single"/>
        </w:rPr>
        <w:t>Forma oferty</w:t>
      </w:r>
    </w:p>
    <w:p w:rsidR="00721908" w:rsidRDefault="00582283">
      <w:pPr>
        <w:numPr>
          <w:ilvl w:val="1"/>
          <w:numId w:val="4"/>
        </w:numPr>
        <w:pBdr>
          <w:top w:val="nil"/>
          <w:left w:val="nil"/>
          <w:bottom w:val="nil"/>
          <w:right w:val="nil"/>
          <w:between w:val="nil"/>
        </w:pBdr>
        <w:spacing w:after="0" w:line="240" w:lineRule="auto"/>
        <w:ind w:left="445"/>
        <w:jc w:val="both"/>
        <w:rPr>
          <w:color w:val="000000"/>
        </w:rPr>
      </w:pPr>
      <w:r>
        <w:rPr>
          <w:color w:val="000000"/>
        </w:rPr>
        <w:t>Ofertę należy sporządzić w języku polskim zgodnie z załącznikie</w:t>
      </w:r>
      <w:r>
        <w:t>m nr 1 (formularz ofertowy).</w:t>
      </w:r>
    </w:p>
    <w:p w:rsidR="00721908" w:rsidRDefault="00582283">
      <w:pPr>
        <w:numPr>
          <w:ilvl w:val="1"/>
          <w:numId w:val="4"/>
        </w:numPr>
        <w:pBdr>
          <w:top w:val="nil"/>
          <w:left w:val="nil"/>
          <w:bottom w:val="nil"/>
          <w:right w:val="nil"/>
          <w:between w:val="nil"/>
        </w:pBdr>
        <w:spacing w:after="0" w:line="240" w:lineRule="auto"/>
        <w:ind w:left="445" w:right="120"/>
        <w:jc w:val="both"/>
        <w:rPr>
          <w:color w:val="000000"/>
        </w:rPr>
      </w:pPr>
      <w:r>
        <w:rPr>
          <w:color w:val="000000"/>
        </w:rPr>
        <w:t>W formularzu ofertowym należy przedstawić proponowaną cenę za 1 h szkolenia. Cena oferty musi zostać przedstawiona jako cena netto i brutto. Przy czym w ocenie będzie brana pod uwagę cena brutto. Cenę oferty należy wyrazić w złotych polskich, z dokładnością do dwóch miejsc po przecinku.</w:t>
      </w:r>
    </w:p>
    <w:p w:rsidR="00721908" w:rsidRDefault="00582283">
      <w:pPr>
        <w:numPr>
          <w:ilvl w:val="1"/>
          <w:numId w:val="4"/>
        </w:numPr>
        <w:pBdr>
          <w:top w:val="nil"/>
          <w:left w:val="nil"/>
          <w:bottom w:val="nil"/>
          <w:right w:val="nil"/>
          <w:between w:val="nil"/>
        </w:pBdr>
        <w:spacing w:after="0" w:line="240" w:lineRule="auto"/>
        <w:ind w:left="445" w:right="121"/>
        <w:jc w:val="both"/>
        <w:rPr>
          <w:color w:val="000000"/>
        </w:rPr>
      </w:pPr>
      <w:r>
        <w:rPr>
          <w:color w:val="000000"/>
        </w:rPr>
        <w:t>Cena oferty będzie obowiązywała przez cały okres związania ofertą i będzie wiążąca dla zawieranej umowy. Podając cenę oferty należy uwzględnić wszystkie elementy związane z terminową i prawidłową realizacją przedmiotu zamówienia.</w:t>
      </w:r>
    </w:p>
    <w:p w:rsidR="00721908" w:rsidRDefault="00582283">
      <w:pPr>
        <w:numPr>
          <w:ilvl w:val="1"/>
          <w:numId w:val="4"/>
        </w:numPr>
        <w:pBdr>
          <w:top w:val="nil"/>
          <w:left w:val="nil"/>
          <w:bottom w:val="nil"/>
          <w:right w:val="nil"/>
          <w:between w:val="nil"/>
        </w:pBdr>
        <w:spacing w:after="0" w:line="240" w:lineRule="auto"/>
        <w:ind w:left="445" w:right="123"/>
        <w:jc w:val="both"/>
        <w:rPr>
          <w:color w:val="000000"/>
        </w:rPr>
      </w:pPr>
      <w:r>
        <w:rPr>
          <w:color w:val="000000"/>
        </w:rPr>
        <w:t xml:space="preserve">Ofertę należy złożyć w formie elektronicznej, za pośrednictwem strony </w:t>
      </w:r>
      <w:r>
        <w:rPr>
          <w:color w:val="000000"/>
          <w:u w:val="single"/>
        </w:rPr>
        <w:t>https://bazakonkurencyjnosci.funduszeeuropejskie.gov.pl/</w:t>
      </w:r>
    </w:p>
    <w:p w:rsidR="00721908" w:rsidRDefault="00582283">
      <w:pPr>
        <w:numPr>
          <w:ilvl w:val="1"/>
          <w:numId w:val="4"/>
        </w:numPr>
        <w:pBdr>
          <w:top w:val="nil"/>
          <w:left w:val="nil"/>
          <w:bottom w:val="nil"/>
          <w:right w:val="nil"/>
          <w:between w:val="nil"/>
        </w:pBdr>
        <w:spacing w:after="0" w:line="240" w:lineRule="auto"/>
        <w:ind w:left="445" w:right="123"/>
        <w:jc w:val="both"/>
        <w:rPr>
          <w:color w:val="000000"/>
        </w:rPr>
      </w:pPr>
      <w:r>
        <w:rPr>
          <w:color w:val="000000"/>
        </w:rPr>
        <w:t>Dokumenty wchodzące w skład oferty mogą być przedstawiane w formie skanów i podpisane przez osoby upoważnione. Podpisy muszą być czytelne i/lub zawierać imienne pieczątki.</w:t>
      </w:r>
    </w:p>
    <w:p w:rsidR="00721908" w:rsidRDefault="00582283">
      <w:pPr>
        <w:numPr>
          <w:ilvl w:val="1"/>
          <w:numId w:val="4"/>
        </w:numPr>
        <w:pBdr>
          <w:top w:val="nil"/>
          <w:left w:val="nil"/>
          <w:bottom w:val="nil"/>
          <w:right w:val="nil"/>
          <w:between w:val="nil"/>
        </w:pBdr>
        <w:spacing w:after="0" w:line="240" w:lineRule="auto"/>
        <w:ind w:left="445" w:right="123"/>
        <w:jc w:val="both"/>
        <w:rPr>
          <w:color w:val="000000"/>
        </w:rPr>
      </w:pPr>
      <w:r>
        <w:rPr>
          <w:color w:val="000000"/>
        </w:rPr>
        <w:t>Zamawiający może żądać przedstawienia oryginału lub notarialnie poświadczonej kopii dokumentu wyłącznie wtedy, gdy złożona przez Wykonawcę kserokopia dokumentu jest nieczytelna lub budzi uzasadnione wątpliwości, co do jej prawdziwości.</w:t>
      </w:r>
    </w:p>
    <w:p w:rsidR="00721908" w:rsidRDefault="00582283">
      <w:pPr>
        <w:numPr>
          <w:ilvl w:val="1"/>
          <w:numId w:val="4"/>
        </w:numPr>
        <w:pBdr>
          <w:top w:val="nil"/>
          <w:left w:val="nil"/>
          <w:bottom w:val="nil"/>
          <w:right w:val="nil"/>
          <w:between w:val="nil"/>
        </w:pBdr>
        <w:spacing w:after="0" w:line="240" w:lineRule="auto"/>
        <w:ind w:left="445" w:right="120"/>
        <w:jc w:val="both"/>
        <w:rPr>
          <w:color w:val="000000"/>
        </w:rPr>
      </w:pPr>
      <w:r>
        <w:rPr>
          <w:color w:val="000000"/>
        </w:rPr>
        <w:t>W toku weryfikacji i oceny oferty Zamawiający może żądać od Wykonawcy wyjaśnień dotyczących treści złożonej oferty.</w:t>
      </w:r>
    </w:p>
    <w:p w:rsidR="00721908" w:rsidRDefault="00582283">
      <w:pPr>
        <w:numPr>
          <w:ilvl w:val="1"/>
          <w:numId w:val="4"/>
        </w:numPr>
        <w:pBdr>
          <w:top w:val="nil"/>
          <w:left w:val="nil"/>
          <w:bottom w:val="nil"/>
          <w:right w:val="nil"/>
          <w:between w:val="nil"/>
        </w:pBdr>
        <w:spacing w:after="0" w:line="240" w:lineRule="auto"/>
        <w:ind w:left="445" w:right="125"/>
        <w:jc w:val="both"/>
        <w:rPr>
          <w:color w:val="000000"/>
        </w:rPr>
      </w:pPr>
      <w:r>
        <w:rPr>
          <w:color w:val="000000"/>
        </w:rPr>
        <w:t>Wykonawcy nie przysługują żadne roszczenia wobec Zamawiającego w przypadku odrzucenia jego oferty lub wykluczenia Wykonawcy z postępowania.</w:t>
      </w:r>
    </w:p>
    <w:p w:rsidR="00721908" w:rsidRDefault="00582283">
      <w:pPr>
        <w:pBdr>
          <w:top w:val="nil"/>
          <w:left w:val="nil"/>
          <w:bottom w:val="nil"/>
          <w:right w:val="nil"/>
          <w:between w:val="nil"/>
        </w:pBdr>
        <w:spacing w:before="290" w:after="0" w:line="240" w:lineRule="auto"/>
        <w:jc w:val="both"/>
        <w:rPr>
          <w:color w:val="000000"/>
          <w:u w:val="single"/>
        </w:rPr>
      </w:pPr>
      <w:r>
        <w:rPr>
          <w:color w:val="000000"/>
          <w:u w:val="single"/>
        </w:rPr>
        <w:t>Zawartość oferty</w:t>
      </w:r>
    </w:p>
    <w:p w:rsidR="00721908" w:rsidRDefault="00582283">
      <w:pPr>
        <w:pBdr>
          <w:top w:val="nil"/>
          <w:left w:val="nil"/>
          <w:bottom w:val="nil"/>
          <w:right w:val="nil"/>
          <w:between w:val="nil"/>
        </w:pBdr>
        <w:spacing w:after="0" w:line="240" w:lineRule="auto"/>
        <w:ind w:left="18"/>
        <w:rPr>
          <w:color w:val="000000"/>
        </w:rPr>
      </w:pPr>
      <w:r>
        <w:rPr>
          <w:color w:val="000000"/>
        </w:rPr>
        <w:t>Kompletna oferta musi zawierać:</w:t>
      </w:r>
    </w:p>
    <w:p w:rsidR="00721908" w:rsidRDefault="00582283">
      <w:pPr>
        <w:numPr>
          <w:ilvl w:val="0"/>
          <w:numId w:val="5"/>
        </w:numPr>
        <w:pBdr>
          <w:top w:val="nil"/>
          <w:left w:val="nil"/>
          <w:bottom w:val="nil"/>
          <w:right w:val="nil"/>
          <w:between w:val="nil"/>
        </w:pBdr>
        <w:spacing w:after="0" w:line="240" w:lineRule="auto"/>
        <w:ind w:left="445"/>
        <w:jc w:val="both"/>
        <w:rPr>
          <w:color w:val="000000"/>
        </w:rPr>
      </w:pPr>
      <w:r>
        <w:rPr>
          <w:color w:val="000000"/>
        </w:rPr>
        <w:t>Wypełniony formularz oferty – wg wzoru</w:t>
      </w:r>
      <w:r>
        <w:t xml:space="preserve"> stanowiącego załącznik nr 1 do zapytania ofertowego,</w:t>
      </w:r>
    </w:p>
    <w:p w:rsidR="00721908" w:rsidRPr="009F12E3" w:rsidRDefault="009F12E3">
      <w:pPr>
        <w:numPr>
          <w:ilvl w:val="0"/>
          <w:numId w:val="5"/>
        </w:numPr>
        <w:pBdr>
          <w:top w:val="nil"/>
          <w:left w:val="nil"/>
          <w:bottom w:val="nil"/>
          <w:right w:val="nil"/>
          <w:between w:val="nil"/>
        </w:pBdr>
        <w:spacing w:before="4" w:after="0" w:line="240" w:lineRule="auto"/>
        <w:ind w:left="445" w:right="125"/>
        <w:jc w:val="both"/>
      </w:pPr>
      <w:r w:rsidRPr="009F12E3">
        <w:t>Oświadczenie w zakresie wypełniania obowiązków informacyjnych przewidzianych w art. 13 lub art. 14 RODO</w:t>
      </w:r>
      <w:r w:rsidRPr="009F12E3">
        <w:t xml:space="preserve"> </w:t>
      </w:r>
      <w:r w:rsidR="00582283" w:rsidRPr="009F12E3">
        <w:t>- wg wzoru stanowiącego załącznik nr 2 do zapytania ofertowego.</w:t>
      </w:r>
    </w:p>
    <w:p w:rsidR="00721908" w:rsidRDefault="00582283">
      <w:pPr>
        <w:numPr>
          <w:ilvl w:val="0"/>
          <w:numId w:val="5"/>
        </w:numPr>
        <w:pBdr>
          <w:top w:val="nil"/>
          <w:left w:val="nil"/>
          <w:bottom w:val="nil"/>
          <w:right w:val="nil"/>
          <w:between w:val="nil"/>
        </w:pBdr>
        <w:spacing w:after="0" w:line="240" w:lineRule="auto"/>
        <w:ind w:left="445" w:right="124"/>
        <w:jc w:val="both"/>
        <w:rPr>
          <w:color w:val="000000"/>
        </w:rPr>
      </w:pPr>
      <w:r>
        <w:rPr>
          <w:color w:val="000000"/>
        </w:rPr>
        <w:t>Dokumenty poświadczające wymagane doświadczenie Wykonawcy (referencje, rekomendacje, protokoły odbioru i inne dokumenty).</w:t>
      </w:r>
    </w:p>
    <w:p w:rsidR="00721908" w:rsidRDefault="00582283">
      <w:pPr>
        <w:numPr>
          <w:ilvl w:val="0"/>
          <w:numId w:val="5"/>
        </w:numPr>
        <w:pBdr>
          <w:top w:val="nil"/>
          <w:left w:val="nil"/>
          <w:bottom w:val="nil"/>
          <w:right w:val="nil"/>
          <w:between w:val="nil"/>
        </w:pBdr>
        <w:spacing w:after="0" w:line="240" w:lineRule="auto"/>
        <w:ind w:left="445" w:right="121"/>
        <w:jc w:val="both"/>
        <w:rPr>
          <w:color w:val="000000"/>
        </w:rPr>
      </w:pPr>
      <w:r>
        <w:rPr>
          <w:color w:val="000000"/>
        </w:rPr>
        <w:t>Dokumentacja jednoznacznie potwierdzająca spełnianie wymagań przez osoby skierowane do realizacji zamówienia (np. dyplomy, certyfikaty, zaświadczenia, referencje, inne dokumenty).</w:t>
      </w:r>
    </w:p>
    <w:p w:rsidR="00721908" w:rsidRDefault="00582283">
      <w:pPr>
        <w:numPr>
          <w:ilvl w:val="0"/>
          <w:numId w:val="5"/>
        </w:numPr>
        <w:pBdr>
          <w:top w:val="nil"/>
          <w:left w:val="nil"/>
          <w:bottom w:val="nil"/>
          <w:right w:val="nil"/>
          <w:between w:val="nil"/>
        </w:pBdr>
        <w:spacing w:after="0" w:line="240" w:lineRule="auto"/>
        <w:ind w:left="445"/>
        <w:jc w:val="both"/>
        <w:rPr>
          <w:color w:val="000000"/>
        </w:rPr>
      </w:pPr>
      <w:r>
        <w:rPr>
          <w:color w:val="000000"/>
        </w:rPr>
        <w:t>Pełnomocnictwo - w przypadku, gdy ofertę podpisuje osoba działająca w imieniu Wykonawcy.</w:t>
      </w:r>
    </w:p>
    <w:p w:rsidR="00721908" w:rsidRDefault="00582283">
      <w:pPr>
        <w:numPr>
          <w:ilvl w:val="0"/>
          <w:numId w:val="5"/>
        </w:numPr>
        <w:pBdr>
          <w:top w:val="nil"/>
          <w:left w:val="nil"/>
          <w:bottom w:val="nil"/>
          <w:right w:val="nil"/>
          <w:between w:val="nil"/>
        </w:pBdr>
        <w:spacing w:after="0" w:line="240" w:lineRule="auto"/>
        <w:ind w:left="445" w:right="120"/>
        <w:jc w:val="both"/>
        <w:rPr>
          <w:color w:val="000000"/>
        </w:rPr>
      </w:pPr>
      <w:r>
        <w:rPr>
          <w:color w:val="000000"/>
        </w:rPr>
        <w:t>W przypadku Wykonawców wspólnie ubiegających się o udzielenie zamówienia, dokument ustanawiający pełnomocnika do reprezentowania ich w postępowaniu o udzielenie zamówienia albo reprezentowania w postępowaniu i zawarcia umowy w sprawie niniejszego zapytania ofertowego.</w:t>
      </w:r>
    </w:p>
    <w:p w:rsidR="00721908" w:rsidRDefault="00582283">
      <w:pPr>
        <w:pStyle w:val="Nagwek1"/>
        <w:spacing w:before="292" w:after="0"/>
        <w:jc w:val="center"/>
        <w:rPr>
          <w:rFonts w:ascii="Calibri" w:eastAsia="Calibri" w:hAnsi="Calibri" w:cs="Calibri"/>
          <w:color w:val="000000"/>
          <w:sz w:val="22"/>
          <w:szCs w:val="22"/>
        </w:rPr>
      </w:pPr>
      <w:r>
        <w:rPr>
          <w:rFonts w:ascii="Calibri" w:eastAsia="Calibri" w:hAnsi="Calibri" w:cs="Calibri"/>
          <w:sz w:val="22"/>
          <w:szCs w:val="22"/>
        </w:rPr>
        <w:t xml:space="preserve">VII. </w:t>
      </w:r>
      <w:r>
        <w:rPr>
          <w:rFonts w:ascii="Calibri" w:eastAsia="Calibri" w:hAnsi="Calibri" w:cs="Calibri"/>
          <w:color w:val="000000"/>
          <w:sz w:val="22"/>
          <w:szCs w:val="22"/>
        </w:rPr>
        <w:t>Osoby uprawnione do porozumiewania się z Wykonawcami.</w:t>
      </w:r>
    </w:p>
    <w:p w:rsidR="00721908" w:rsidRDefault="00582283">
      <w:pPr>
        <w:pBdr>
          <w:top w:val="nil"/>
          <w:left w:val="nil"/>
          <w:bottom w:val="nil"/>
          <w:right w:val="nil"/>
          <w:between w:val="nil"/>
        </w:pBdr>
        <w:spacing w:after="0" w:line="240" w:lineRule="auto"/>
        <w:ind w:left="18"/>
        <w:rPr>
          <w:color w:val="000000"/>
        </w:rPr>
      </w:pPr>
      <w:r>
        <w:rPr>
          <w:color w:val="000000"/>
        </w:rPr>
        <w:t>Osobami  upoważnionymi(ą)  przez  Zamawiającego  do  kontaktowania  się  z  Wykonawcami  jest</w:t>
      </w:r>
    </w:p>
    <w:p w:rsidR="00721908" w:rsidRDefault="00582283">
      <w:pPr>
        <w:pBdr>
          <w:top w:val="nil"/>
          <w:left w:val="nil"/>
          <w:bottom w:val="nil"/>
          <w:right w:val="nil"/>
          <w:between w:val="nil"/>
        </w:pBdr>
        <w:spacing w:after="0" w:line="240" w:lineRule="auto"/>
        <w:ind w:left="18"/>
        <w:rPr>
          <w:color w:val="000000"/>
        </w:rPr>
      </w:pPr>
      <w:r>
        <w:rPr>
          <w:b/>
          <w:bCs/>
          <w:color w:val="000000"/>
        </w:rPr>
        <w:t xml:space="preserve">Katarzyna Zarecka </w:t>
      </w:r>
      <w:r>
        <w:rPr>
          <w:color w:val="000000"/>
        </w:rPr>
        <w:t xml:space="preserve">– e-mail </w:t>
      </w:r>
      <w:hyperlink r:id="rId8">
        <w:r>
          <w:rPr>
            <w:color w:val="0563C1"/>
            <w:u w:val="single"/>
          </w:rPr>
          <w:t>katarzyna.zarecka@bankizywnosci.pl</w:t>
        </w:r>
      </w:hyperlink>
      <w:r>
        <w:rPr>
          <w:b/>
          <w:bCs/>
          <w:color w:val="000000"/>
        </w:rPr>
        <w:t xml:space="preserve"> Aneta Jakubowska </w:t>
      </w:r>
      <w:r>
        <w:rPr>
          <w:color w:val="000000"/>
        </w:rPr>
        <w:t xml:space="preserve">e-mail </w:t>
      </w:r>
      <w:hyperlink r:id="rId9">
        <w:r>
          <w:rPr>
            <w:color w:val="1155CC"/>
            <w:u w:val="single"/>
          </w:rPr>
          <w:t>aneta.jakubowska@bankizywnosci.pl</w:t>
        </w:r>
      </w:hyperlink>
      <w:r>
        <w:rPr>
          <w:color w:val="000000"/>
        </w:rPr>
        <w:t xml:space="preserve">  </w:t>
      </w:r>
      <w:r>
        <w:rPr>
          <w:b/>
          <w:bCs/>
          <w:color w:val="000000"/>
        </w:rPr>
        <w:t>Aleksandra Strzelec</w:t>
      </w:r>
      <w:r>
        <w:rPr>
          <w:color w:val="000000"/>
        </w:rPr>
        <w:t xml:space="preserve"> – e-mail </w:t>
      </w:r>
      <w:hyperlink r:id="rId10">
        <w:r>
          <w:rPr>
            <w:color w:val="1155CC"/>
            <w:u w:val="single"/>
          </w:rPr>
          <w:t>aleksandra.strzelec@bankizywnosci.pl</w:t>
        </w:r>
      </w:hyperlink>
      <w:r>
        <w:rPr>
          <w:color w:val="000000"/>
        </w:rPr>
        <w:t> </w:t>
      </w:r>
      <w:r>
        <w:rPr>
          <w:b/>
          <w:bCs/>
          <w:color w:val="000000"/>
        </w:rPr>
        <w:br/>
      </w:r>
    </w:p>
    <w:p w:rsidR="00721908" w:rsidRDefault="00582283">
      <w:pPr>
        <w:pStyle w:val="Nagwek1"/>
        <w:spacing w:before="90" w:after="0"/>
        <w:jc w:val="center"/>
        <w:rPr>
          <w:rFonts w:ascii="Calibri" w:eastAsia="Calibri" w:hAnsi="Calibri" w:cs="Calibri"/>
          <w:color w:val="000000"/>
          <w:sz w:val="22"/>
          <w:szCs w:val="22"/>
        </w:rPr>
      </w:pPr>
      <w:r>
        <w:rPr>
          <w:rFonts w:ascii="Calibri" w:eastAsia="Calibri" w:hAnsi="Calibri" w:cs="Calibri"/>
          <w:sz w:val="22"/>
          <w:szCs w:val="22"/>
        </w:rPr>
        <w:t xml:space="preserve">VIII. </w:t>
      </w:r>
      <w:r>
        <w:rPr>
          <w:rFonts w:ascii="Calibri" w:eastAsia="Calibri" w:hAnsi="Calibri" w:cs="Calibri"/>
          <w:color w:val="000000"/>
          <w:sz w:val="22"/>
          <w:szCs w:val="22"/>
        </w:rPr>
        <w:t>Miejsce, termin i sposób złożenia oferty.</w:t>
      </w:r>
    </w:p>
    <w:p w:rsidR="00721908" w:rsidRDefault="00582283">
      <w:pPr>
        <w:pBdr>
          <w:top w:val="nil"/>
          <w:left w:val="nil"/>
          <w:bottom w:val="nil"/>
          <w:right w:val="nil"/>
          <w:between w:val="nil"/>
        </w:pBdr>
        <w:spacing w:after="0" w:line="240" w:lineRule="auto"/>
        <w:ind w:left="18" w:right="120"/>
        <w:jc w:val="both"/>
        <w:rPr>
          <w:color w:val="000000"/>
        </w:rPr>
      </w:pPr>
      <w:r>
        <w:rPr>
          <w:color w:val="000000"/>
        </w:rPr>
        <w:t>Ofertę</w:t>
      </w:r>
      <w:r>
        <w:rPr>
          <w:color w:val="000000"/>
        </w:rPr>
        <w:tab/>
        <w:t>należy</w:t>
      </w:r>
      <w:r>
        <w:rPr>
          <w:color w:val="000000"/>
        </w:rPr>
        <w:tab/>
        <w:t>złożyć</w:t>
      </w:r>
      <w:r>
        <w:rPr>
          <w:color w:val="000000"/>
        </w:rPr>
        <w:tab/>
        <w:t>w</w:t>
      </w:r>
      <w:r>
        <w:rPr>
          <w:color w:val="000000"/>
        </w:rPr>
        <w:tab/>
        <w:t>formie</w:t>
      </w:r>
      <w:r>
        <w:rPr>
          <w:color w:val="000000"/>
        </w:rPr>
        <w:tab/>
        <w:t>elektronicznej</w:t>
      </w:r>
      <w:r>
        <w:rPr>
          <w:color w:val="000000"/>
        </w:rPr>
        <w:tab/>
        <w:t>za</w:t>
      </w:r>
      <w:r>
        <w:rPr>
          <w:color w:val="000000"/>
        </w:rPr>
        <w:tab/>
        <w:t xml:space="preserve">pośrednictwem </w:t>
      </w:r>
      <w:r>
        <w:rPr>
          <w:color w:val="0000FF"/>
          <w:u w:val="single"/>
        </w:rPr>
        <w:t>https://bazakonkurencyjnosci.funduszeeuropejskie.gov.pl/</w:t>
      </w:r>
      <w:r>
        <w:rPr>
          <w:color w:val="0000FF"/>
        </w:rPr>
        <w:t xml:space="preserve"> </w:t>
      </w:r>
      <w:r>
        <w:rPr>
          <w:color w:val="000000"/>
        </w:rPr>
        <w:t>w nieprzekraczalnym terminie (liczy się data wpływu oferty w Bazie Konkurencyjności):</w:t>
      </w:r>
    </w:p>
    <w:p w:rsidR="00721908" w:rsidRDefault="00582283">
      <w:pPr>
        <w:pBdr>
          <w:top w:val="nil"/>
          <w:left w:val="nil"/>
          <w:bottom w:val="nil"/>
          <w:right w:val="nil"/>
          <w:between w:val="nil"/>
        </w:pBdr>
        <w:spacing w:before="292" w:after="0" w:line="240" w:lineRule="auto"/>
        <w:ind w:left="1230" w:right="1339"/>
        <w:jc w:val="center"/>
      </w:pPr>
      <w:r>
        <w:rPr>
          <w:b/>
          <w:bCs/>
        </w:rPr>
        <w:t xml:space="preserve">DO DNIA: </w:t>
      </w:r>
      <w:r w:rsidR="009F12E3">
        <w:rPr>
          <w:b/>
          <w:bCs/>
        </w:rPr>
        <w:t>04.05</w:t>
      </w:r>
      <w:r>
        <w:rPr>
          <w:b/>
          <w:bCs/>
        </w:rPr>
        <w:t>.2026 r. </w:t>
      </w:r>
    </w:p>
    <w:p w:rsidR="00721908" w:rsidRDefault="00582283">
      <w:pPr>
        <w:pBdr>
          <w:top w:val="nil"/>
          <w:left w:val="nil"/>
          <w:bottom w:val="nil"/>
          <w:right w:val="nil"/>
          <w:between w:val="nil"/>
        </w:pBdr>
        <w:spacing w:before="292" w:after="0" w:line="240" w:lineRule="auto"/>
        <w:ind w:left="18"/>
        <w:jc w:val="both"/>
        <w:rPr>
          <w:color w:val="000000"/>
        </w:rPr>
      </w:pPr>
      <w:r>
        <w:rPr>
          <w:color w:val="000000"/>
        </w:rPr>
        <w:t>Oferty, które wpłyną po terminie lub złożone w inny sposób niż wskazany powyżej nie będą rozpatrywane.</w:t>
      </w:r>
    </w:p>
    <w:p w:rsidR="00721908" w:rsidRDefault="00582283">
      <w:pPr>
        <w:jc w:val="center"/>
        <w:rPr>
          <w:b/>
          <w:bCs/>
        </w:rPr>
      </w:pPr>
      <w:r>
        <w:br/>
      </w:r>
      <w:r>
        <w:rPr>
          <w:b/>
          <w:bCs/>
        </w:rPr>
        <w:t>IX. Kryteria oceny oferty</w:t>
      </w:r>
    </w:p>
    <w:p w:rsidR="00721908" w:rsidRDefault="00582283">
      <w:pPr>
        <w:pBdr>
          <w:top w:val="nil"/>
          <w:left w:val="nil"/>
          <w:bottom w:val="nil"/>
          <w:right w:val="nil"/>
          <w:between w:val="nil"/>
        </w:pBdr>
        <w:spacing w:after="0" w:line="240" w:lineRule="auto"/>
        <w:jc w:val="both"/>
        <w:rPr>
          <w:color w:val="000000"/>
        </w:rPr>
      </w:pPr>
      <w:r>
        <w:rPr>
          <w:color w:val="000000"/>
        </w:rPr>
        <w:t>Zamawiający oceni i porówna jedynie te oferty, które nie zostaną odrzucone przez Zamawiającego.</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jc w:val="both"/>
        <w:rPr>
          <w:color w:val="000000"/>
        </w:rPr>
      </w:pPr>
      <w:r>
        <w:rPr>
          <w:color w:val="000000"/>
        </w:rPr>
        <w:t>Oferty zostaną ocenione przez Zamawiającego w oparciu o następujące kryteria i ich znaczenie:</w:t>
      </w:r>
    </w:p>
    <w:p w:rsidR="00721908" w:rsidRDefault="00721908">
      <w:pPr>
        <w:pBdr>
          <w:top w:val="nil"/>
          <w:left w:val="nil"/>
          <w:bottom w:val="nil"/>
          <w:right w:val="nil"/>
          <w:between w:val="nil"/>
        </w:pBdr>
        <w:spacing w:after="0" w:line="240" w:lineRule="auto"/>
        <w:jc w:val="both"/>
      </w:pPr>
    </w:p>
    <w:tbl>
      <w:tblPr>
        <w:tblStyle w:val="a7"/>
        <w:tblW w:w="9062" w:type="dxa"/>
        <w:jc w:val="center"/>
        <w:tblInd w:w="0" w:type="dxa"/>
        <w:tblLayout w:type="fixed"/>
        <w:tblLook w:val="0400" w:firstRow="0" w:lastRow="0" w:firstColumn="0" w:lastColumn="0" w:noHBand="0" w:noVBand="1"/>
      </w:tblPr>
      <w:tblGrid>
        <w:gridCol w:w="1854"/>
        <w:gridCol w:w="2462"/>
        <w:gridCol w:w="4746"/>
      </w:tblGrid>
      <w:tr w:rsidR="00721908">
        <w:trPr>
          <w:jc w:val="center"/>
        </w:trPr>
        <w:tc>
          <w:tcPr>
            <w:tcW w:w="185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rPr>
                <w:b/>
                <w:bCs/>
                <w:color w:val="000000"/>
              </w:rPr>
              <w:t>Kryterium</w:t>
            </w:r>
          </w:p>
        </w:tc>
        <w:tc>
          <w:tcPr>
            <w:tcW w:w="246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rPr>
                <w:b/>
                <w:bCs/>
                <w:color w:val="000000"/>
              </w:rPr>
              <w:t>Znaczenie procentowe kryterium</w:t>
            </w:r>
          </w:p>
        </w:tc>
        <w:tc>
          <w:tcPr>
            <w:tcW w:w="47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rPr>
                <w:b/>
                <w:bCs/>
                <w:color w:val="000000"/>
              </w:rPr>
              <w:t>Maksymalna liczba punktów jakie może otrzymać oferta za dane kryterium</w:t>
            </w:r>
          </w:p>
        </w:tc>
      </w:tr>
      <w:tr w:rsidR="00721908">
        <w:trPr>
          <w:jc w:val="center"/>
        </w:trPr>
        <w:tc>
          <w:tcPr>
            <w:tcW w:w="185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21908" w:rsidRDefault="00582283">
            <w:pPr>
              <w:pBdr>
                <w:top w:val="nil"/>
                <w:left w:val="nil"/>
                <w:bottom w:val="nil"/>
                <w:right w:val="nil"/>
                <w:between w:val="nil"/>
              </w:pBdr>
              <w:spacing w:after="0" w:line="240" w:lineRule="auto"/>
              <w:rPr>
                <w:color w:val="000000"/>
              </w:rPr>
            </w:pPr>
            <w:r>
              <w:rPr>
                <w:color w:val="000000"/>
              </w:rPr>
              <w:t>Cena (C)</w:t>
            </w:r>
          </w:p>
        </w:tc>
        <w:tc>
          <w:tcPr>
            <w:tcW w:w="246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t>80</w:t>
            </w:r>
            <w:r>
              <w:rPr>
                <w:color w:val="000000"/>
              </w:rPr>
              <w:t>%</w:t>
            </w:r>
          </w:p>
        </w:tc>
        <w:tc>
          <w:tcPr>
            <w:tcW w:w="47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t>8</w:t>
            </w:r>
            <w:r>
              <w:rPr>
                <w:color w:val="000000"/>
              </w:rPr>
              <w:t>0</w:t>
            </w:r>
          </w:p>
        </w:tc>
      </w:tr>
      <w:tr w:rsidR="00721908">
        <w:trPr>
          <w:jc w:val="center"/>
        </w:trPr>
        <w:tc>
          <w:tcPr>
            <w:tcW w:w="185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21908" w:rsidRDefault="00582283">
            <w:pPr>
              <w:spacing w:after="0" w:line="240" w:lineRule="auto"/>
              <w:rPr>
                <w:color w:val="000000"/>
              </w:rPr>
            </w:pPr>
            <w:r>
              <w:t>Liczba godzin szkoleniowych (H)</w:t>
            </w:r>
          </w:p>
        </w:tc>
        <w:tc>
          <w:tcPr>
            <w:tcW w:w="246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pPr>
            <w:r>
              <w:t>15%</w:t>
            </w:r>
          </w:p>
        </w:tc>
        <w:tc>
          <w:tcPr>
            <w:tcW w:w="47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pPr>
            <w:r>
              <w:t>15</w:t>
            </w:r>
          </w:p>
        </w:tc>
      </w:tr>
      <w:tr w:rsidR="00721908">
        <w:trPr>
          <w:jc w:val="center"/>
        </w:trPr>
        <w:tc>
          <w:tcPr>
            <w:tcW w:w="185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21908" w:rsidRDefault="00582283">
            <w:pPr>
              <w:pBdr>
                <w:top w:val="nil"/>
                <w:left w:val="nil"/>
                <w:bottom w:val="nil"/>
                <w:right w:val="nil"/>
                <w:between w:val="nil"/>
              </w:pBdr>
              <w:spacing w:after="0" w:line="240" w:lineRule="auto"/>
              <w:rPr>
                <w:color w:val="000000"/>
              </w:rPr>
            </w:pPr>
            <w:r>
              <w:rPr>
                <w:color w:val="000000"/>
              </w:rPr>
              <w:t>Kryterium społeczne (S)</w:t>
            </w:r>
          </w:p>
        </w:tc>
        <w:tc>
          <w:tcPr>
            <w:tcW w:w="246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t>5</w:t>
            </w:r>
            <w:r>
              <w:rPr>
                <w:color w:val="000000"/>
              </w:rPr>
              <w:t>%</w:t>
            </w:r>
          </w:p>
        </w:tc>
        <w:tc>
          <w:tcPr>
            <w:tcW w:w="47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721908" w:rsidRDefault="00582283">
            <w:pPr>
              <w:pBdr>
                <w:top w:val="nil"/>
                <w:left w:val="nil"/>
                <w:bottom w:val="nil"/>
                <w:right w:val="nil"/>
                <w:between w:val="nil"/>
              </w:pBdr>
              <w:spacing w:after="0" w:line="240" w:lineRule="auto"/>
              <w:jc w:val="center"/>
              <w:rPr>
                <w:color w:val="000000"/>
              </w:rPr>
            </w:pPr>
            <w:r>
              <w:t>5</w:t>
            </w:r>
          </w:p>
        </w:tc>
      </w:tr>
    </w:tbl>
    <w:p w:rsidR="00721908" w:rsidRDefault="00721908"/>
    <w:p w:rsidR="00721908" w:rsidRDefault="00582283">
      <w:pPr>
        <w:pBdr>
          <w:top w:val="nil"/>
          <w:left w:val="nil"/>
          <w:bottom w:val="nil"/>
          <w:right w:val="nil"/>
          <w:between w:val="nil"/>
        </w:pBdr>
        <w:spacing w:after="0" w:line="240" w:lineRule="auto"/>
        <w:jc w:val="both"/>
        <w:rPr>
          <w:color w:val="000000"/>
        </w:rPr>
      </w:pPr>
      <w:r>
        <w:rPr>
          <w:color w:val="000000"/>
        </w:rPr>
        <w:t>Zamawiający dokona oceny ofert przyznając punkty w ramach poszczególnych kryteriów oceny ofert, przyjmując zasadę, że 1% = 1 punkt.</w:t>
      </w:r>
    </w:p>
    <w:p w:rsidR="00721908" w:rsidRDefault="00721908">
      <w:pPr>
        <w:rPr>
          <w:b/>
          <w:bCs/>
        </w:rPr>
      </w:pPr>
    </w:p>
    <w:p w:rsidR="00721908" w:rsidRDefault="00582283">
      <w:pPr>
        <w:numPr>
          <w:ilvl w:val="0"/>
          <w:numId w:val="28"/>
        </w:numPr>
        <w:pBdr>
          <w:top w:val="nil"/>
          <w:left w:val="nil"/>
          <w:bottom w:val="nil"/>
          <w:right w:val="nil"/>
          <w:between w:val="nil"/>
        </w:pBdr>
        <w:spacing w:after="0" w:line="240" w:lineRule="auto"/>
        <w:jc w:val="both"/>
        <w:rPr>
          <w:color w:val="000000"/>
        </w:rPr>
      </w:pPr>
      <w:r>
        <w:rPr>
          <w:b/>
          <w:bCs/>
          <w:color w:val="000000"/>
        </w:rPr>
        <w:t>Zasad</w:t>
      </w:r>
      <w:r>
        <w:rPr>
          <w:b/>
          <w:bCs/>
        </w:rPr>
        <w:t>a</w:t>
      </w:r>
      <w:r>
        <w:rPr>
          <w:b/>
          <w:bCs/>
          <w:color w:val="000000"/>
        </w:rPr>
        <w:t xml:space="preserve"> oceny kryterium "Cena" (C).</w:t>
      </w:r>
    </w:p>
    <w:p w:rsidR="00721908" w:rsidRDefault="00582283" w:rsidP="00A2618A">
      <w:pPr>
        <w:pBdr>
          <w:top w:val="nil"/>
          <w:left w:val="nil"/>
          <w:bottom w:val="nil"/>
          <w:right w:val="nil"/>
          <w:between w:val="nil"/>
        </w:pBdr>
        <w:spacing w:after="0" w:line="240" w:lineRule="auto"/>
        <w:jc w:val="both"/>
        <w:rPr>
          <w:color w:val="000000"/>
        </w:rPr>
      </w:pPr>
      <w:r>
        <w:rPr>
          <w:color w:val="000000"/>
        </w:rPr>
        <w:t>Wykonawca zobowiązany jest w</w:t>
      </w:r>
      <w:r w:rsidR="00A2618A">
        <w:rPr>
          <w:color w:val="000000"/>
        </w:rPr>
        <w:t xml:space="preserve"> formularzu ofertowym podać cenę</w:t>
      </w:r>
      <w:r>
        <w:rPr>
          <w:color w:val="000000"/>
        </w:rPr>
        <w:t xml:space="preserve"> j</w:t>
      </w:r>
      <w:r w:rsidR="00A2618A">
        <w:rPr>
          <w:color w:val="000000"/>
        </w:rPr>
        <w:t>ednostkową</w:t>
      </w:r>
      <w:r>
        <w:rPr>
          <w:color w:val="000000"/>
        </w:rPr>
        <w:t xml:space="preserve"> brutto za </w:t>
      </w:r>
      <w:r w:rsidR="00A2618A">
        <w:rPr>
          <w:color w:val="000000"/>
        </w:rPr>
        <w:t xml:space="preserve">przeprowadzenie </w:t>
      </w:r>
      <w:r>
        <w:rPr>
          <w:color w:val="000000"/>
        </w:rPr>
        <w:t>1 h szkolenia</w:t>
      </w:r>
      <w:r w:rsidR="00A2618A">
        <w:rPr>
          <w:color w:val="000000"/>
        </w:rPr>
        <w:t xml:space="preserve"> przez 2 trenerów.</w:t>
      </w:r>
    </w:p>
    <w:p w:rsidR="00721908" w:rsidRDefault="00582283">
      <w:pPr>
        <w:pBdr>
          <w:top w:val="nil"/>
          <w:left w:val="nil"/>
          <w:bottom w:val="nil"/>
          <w:right w:val="nil"/>
          <w:between w:val="nil"/>
        </w:pBdr>
        <w:spacing w:after="0" w:line="240" w:lineRule="auto"/>
        <w:jc w:val="both"/>
        <w:rPr>
          <w:color w:val="000000"/>
        </w:rPr>
      </w:pPr>
      <w:r>
        <w:rPr>
          <w:color w:val="000000"/>
        </w:rPr>
        <w:t xml:space="preserve">Do porównania ofert przyjęta zostaje cena brutto </w:t>
      </w:r>
      <w:r w:rsidR="00A2618A">
        <w:rPr>
          <w:color w:val="000000"/>
        </w:rPr>
        <w:t xml:space="preserve">za </w:t>
      </w:r>
      <w:r w:rsidR="00A2618A">
        <w:rPr>
          <w:color w:val="000000"/>
        </w:rPr>
        <w:t>przeprowadzenie 1 h szkolenia przez 2 trenerów</w:t>
      </w:r>
      <w:r>
        <w:rPr>
          <w:color w:val="000000"/>
        </w:rPr>
        <w:t>, w zaokrągleniu do dwóch miejsc po przecinku.</w:t>
      </w:r>
    </w:p>
    <w:p w:rsidR="00721908" w:rsidRDefault="00582283">
      <w:pPr>
        <w:pBdr>
          <w:top w:val="nil"/>
          <w:left w:val="nil"/>
          <w:bottom w:val="nil"/>
          <w:right w:val="nil"/>
          <w:between w:val="nil"/>
        </w:pBdr>
        <w:spacing w:after="0" w:line="240" w:lineRule="auto"/>
        <w:jc w:val="both"/>
        <w:rPr>
          <w:color w:val="000000"/>
        </w:rPr>
      </w:pPr>
      <w:r>
        <w:rPr>
          <w:color w:val="000000"/>
        </w:rPr>
        <w:t>W przypadku kryterium "Cena" oferta otrzyma zaokrągloną do dwóch miejsc po przecinku liczbę punktów wynikającą z działania:</w:t>
      </w:r>
    </w:p>
    <w:tbl>
      <w:tblPr>
        <w:tblStyle w:val="a8"/>
        <w:tblW w:w="6177" w:type="dxa"/>
        <w:jc w:val="center"/>
        <w:tblInd w:w="0" w:type="dxa"/>
        <w:tblLayout w:type="fixed"/>
        <w:tblLook w:val="0400" w:firstRow="0" w:lastRow="0" w:firstColumn="0" w:lastColumn="0" w:noHBand="0" w:noVBand="1"/>
      </w:tblPr>
      <w:tblGrid>
        <w:gridCol w:w="3134"/>
        <w:gridCol w:w="3043"/>
      </w:tblGrid>
      <w:tr w:rsidR="00721908">
        <w:trPr>
          <w:trHeight w:val="387"/>
          <w:jc w:val="center"/>
        </w:trPr>
        <w:tc>
          <w:tcPr>
            <w:tcW w:w="3134" w:type="dxa"/>
            <w:tcBorders>
              <w:bottom w:val="dashed" w:sz="4" w:space="0" w:color="000000"/>
            </w:tcBorders>
            <w:tcMar>
              <w:top w:w="0" w:type="dxa"/>
              <w:left w:w="108" w:type="dxa"/>
              <w:bottom w:w="0" w:type="dxa"/>
              <w:right w:w="108" w:type="dxa"/>
            </w:tcMar>
            <w:vAlign w:val="center"/>
          </w:tcPr>
          <w:p w:rsidR="00721908" w:rsidRDefault="00582283">
            <w:pPr>
              <w:pBdr>
                <w:top w:val="nil"/>
                <w:left w:val="nil"/>
                <w:bottom w:val="nil"/>
                <w:right w:val="nil"/>
                <w:between w:val="nil"/>
              </w:pBdr>
              <w:spacing w:after="0" w:line="240" w:lineRule="auto"/>
              <w:jc w:val="center"/>
              <w:rPr>
                <w:color w:val="000000"/>
              </w:rPr>
            </w:pPr>
            <w:r>
              <w:rPr>
                <w:color w:val="000000"/>
              </w:rPr>
              <w:t>najniższa oferowana cena brutto</w:t>
            </w:r>
          </w:p>
        </w:tc>
        <w:tc>
          <w:tcPr>
            <w:tcW w:w="3043" w:type="dxa"/>
            <w:vMerge w:val="restart"/>
            <w:tcMar>
              <w:top w:w="0" w:type="dxa"/>
              <w:left w:w="108" w:type="dxa"/>
              <w:bottom w:w="0" w:type="dxa"/>
              <w:right w:w="108" w:type="dxa"/>
            </w:tcMar>
            <w:vAlign w:val="center"/>
          </w:tcPr>
          <w:p w:rsidR="00721908" w:rsidRDefault="00582283">
            <w:pPr>
              <w:pBdr>
                <w:top w:val="nil"/>
                <w:left w:val="nil"/>
                <w:bottom w:val="nil"/>
                <w:right w:val="nil"/>
                <w:between w:val="nil"/>
              </w:pBdr>
              <w:spacing w:after="0" w:line="240" w:lineRule="auto"/>
              <w:rPr>
                <w:color w:val="000000"/>
              </w:rPr>
            </w:pPr>
            <w:r>
              <w:rPr>
                <w:color w:val="000000"/>
              </w:rPr>
              <w:t xml:space="preserve">x </w:t>
            </w:r>
            <w:r>
              <w:t>8</w:t>
            </w:r>
            <w:r>
              <w:rPr>
                <w:color w:val="000000"/>
              </w:rPr>
              <w:t>0 = wartość punktowa oferty</w:t>
            </w:r>
          </w:p>
        </w:tc>
      </w:tr>
      <w:tr w:rsidR="00721908">
        <w:trPr>
          <w:jc w:val="center"/>
        </w:trPr>
        <w:tc>
          <w:tcPr>
            <w:tcW w:w="3134" w:type="dxa"/>
            <w:tcBorders>
              <w:top w:val="dashed" w:sz="4" w:space="0" w:color="000000"/>
            </w:tcBorders>
            <w:tcMar>
              <w:top w:w="0" w:type="dxa"/>
              <w:left w:w="108" w:type="dxa"/>
              <w:bottom w:w="0" w:type="dxa"/>
              <w:right w:w="108" w:type="dxa"/>
            </w:tcMar>
            <w:vAlign w:val="center"/>
          </w:tcPr>
          <w:p w:rsidR="00721908" w:rsidRDefault="00582283">
            <w:pPr>
              <w:pBdr>
                <w:top w:val="nil"/>
                <w:left w:val="nil"/>
                <w:bottom w:val="nil"/>
                <w:right w:val="nil"/>
                <w:between w:val="nil"/>
              </w:pBdr>
              <w:spacing w:after="0" w:line="240" w:lineRule="auto"/>
              <w:jc w:val="center"/>
              <w:rPr>
                <w:color w:val="000000"/>
              </w:rPr>
            </w:pPr>
            <w:r>
              <w:rPr>
                <w:color w:val="000000"/>
              </w:rPr>
              <w:t>cena brutto oferty badanej</w:t>
            </w:r>
          </w:p>
        </w:tc>
        <w:tc>
          <w:tcPr>
            <w:tcW w:w="3043" w:type="dxa"/>
            <w:vMerge/>
            <w:tcMar>
              <w:top w:w="0" w:type="dxa"/>
              <w:left w:w="108" w:type="dxa"/>
              <w:bottom w:w="0" w:type="dxa"/>
              <w:right w:w="108" w:type="dxa"/>
            </w:tcMar>
            <w:vAlign w:val="center"/>
          </w:tcPr>
          <w:p w:rsidR="00721908" w:rsidRDefault="00721908">
            <w:pPr>
              <w:widowControl w:val="0"/>
              <w:pBdr>
                <w:top w:val="nil"/>
                <w:left w:val="nil"/>
                <w:bottom w:val="nil"/>
                <w:right w:val="nil"/>
                <w:between w:val="nil"/>
              </w:pBdr>
              <w:spacing w:after="0" w:line="276" w:lineRule="auto"/>
              <w:rPr>
                <w:color w:val="000000"/>
              </w:rPr>
            </w:pPr>
          </w:p>
        </w:tc>
      </w:tr>
    </w:tbl>
    <w:p w:rsidR="00721908" w:rsidRDefault="00582283">
      <w:pPr>
        <w:pBdr>
          <w:top w:val="nil"/>
          <w:left w:val="nil"/>
          <w:bottom w:val="nil"/>
          <w:right w:val="nil"/>
          <w:between w:val="nil"/>
        </w:pBdr>
        <w:spacing w:after="0" w:line="240" w:lineRule="auto"/>
        <w:jc w:val="both"/>
        <w:rPr>
          <w:color w:val="000000"/>
        </w:rPr>
      </w:pPr>
      <w:r>
        <w:rPr>
          <w:color w:val="000000"/>
        </w:rPr>
        <w:t xml:space="preserve">Premiowana będzie najniższa cena brutto </w:t>
      </w:r>
      <w:r w:rsidR="00A2618A">
        <w:rPr>
          <w:color w:val="000000"/>
        </w:rPr>
        <w:t>za przeprowadzenie 1 h szkolenia przez 2 trenerów</w:t>
      </w:r>
      <w:r w:rsidR="00A2618A">
        <w:rPr>
          <w:color w:val="000000"/>
        </w:rPr>
        <w:t xml:space="preserve"> </w:t>
      </w:r>
      <w:r>
        <w:rPr>
          <w:color w:val="000000"/>
        </w:rPr>
        <w:t xml:space="preserve">w zaokrągleniu do dwóch miejsc po przecinku. W przypadku tego kryterium, oferta najtańsza niepodlegająca odrzuceniu otrzyma </w:t>
      </w:r>
      <w:r>
        <w:t>80</w:t>
      </w:r>
      <w:r>
        <w:rPr>
          <w:color w:val="000000"/>
        </w:rPr>
        <w:t xml:space="preserve"> punktów, oferty droższe otrzymają proporcjonalnie mniej punktów wg podanego wyżej działania.</w:t>
      </w:r>
    </w:p>
    <w:p w:rsidR="00721908" w:rsidRDefault="00721908">
      <w:pPr>
        <w:pBdr>
          <w:top w:val="nil"/>
          <w:left w:val="nil"/>
          <w:bottom w:val="nil"/>
          <w:right w:val="nil"/>
          <w:between w:val="nil"/>
        </w:pBdr>
        <w:spacing w:after="0" w:line="240" w:lineRule="auto"/>
        <w:jc w:val="both"/>
        <w:rPr>
          <w:b/>
          <w:bCs/>
        </w:rPr>
      </w:pPr>
    </w:p>
    <w:p w:rsidR="00721908" w:rsidRDefault="00582283">
      <w:pPr>
        <w:numPr>
          <w:ilvl w:val="0"/>
          <w:numId w:val="28"/>
        </w:numPr>
        <w:pBdr>
          <w:top w:val="nil"/>
          <w:left w:val="nil"/>
          <w:bottom w:val="nil"/>
          <w:right w:val="nil"/>
          <w:between w:val="nil"/>
        </w:pBdr>
        <w:spacing w:after="0" w:line="240" w:lineRule="auto"/>
      </w:pPr>
      <w:r>
        <w:rPr>
          <w:b/>
          <w:bCs/>
        </w:rPr>
        <w:t>Zasada oceny kryterium “Liczba godzin szkoleniowych” (H)</w:t>
      </w:r>
    </w:p>
    <w:p w:rsidR="00721908" w:rsidRDefault="00582283">
      <w:pPr>
        <w:pBdr>
          <w:top w:val="nil"/>
          <w:left w:val="nil"/>
          <w:bottom w:val="nil"/>
          <w:right w:val="nil"/>
          <w:between w:val="nil"/>
        </w:pBdr>
        <w:spacing w:after="0" w:line="240" w:lineRule="auto"/>
        <w:jc w:val="both"/>
        <w:rPr>
          <w:color w:val="FF0000"/>
        </w:rPr>
      </w:pPr>
      <w:r>
        <w:t xml:space="preserve">Punkty w ramach kryterium „Liczba godzin szkoleniowych” będą przyznawane za wykazane doświadczenie Trenera nr 1, polegające na liczbie dodatkowych godzin szkoleniowych zrealizowanych </w:t>
      </w:r>
      <w:r>
        <w:lastRenderedPageBreak/>
        <w:t>w ciągu ostatnich 3 lat, ponad wymagane minimum określone jako kryterium dostępu. Szczegółowy wykaz doświadczenia Trenera nr 1 należy przedstawić w załączniku nr 3 w Tabeli I. Wykaz doświadczenia Trenera nr 1.</w:t>
      </w:r>
    </w:p>
    <w:p w:rsidR="00721908" w:rsidRDefault="00582283">
      <w:pPr>
        <w:widowControl w:val="0"/>
        <w:spacing w:after="0" w:line="240" w:lineRule="auto"/>
        <w:jc w:val="both"/>
        <w:rPr>
          <w:color w:val="FF0000"/>
        </w:rPr>
      </w:pPr>
      <w:r>
        <w:rPr>
          <w:color w:val="FF0000"/>
        </w:rPr>
        <w:t xml:space="preserve"> </w:t>
      </w:r>
    </w:p>
    <w:p w:rsidR="00721908" w:rsidRDefault="00721908">
      <w:pPr>
        <w:widowControl w:val="0"/>
        <w:spacing w:after="0" w:line="240" w:lineRule="auto"/>
        <w:jc w:val="both"/>
        <w:rPr>
          <w:color w:val="FF0000"/>
        </w:rPr>
      </w:pPr>
    </w:p>
    <w:tbl>
      <w:tblPr>
        <w:tblStyle w:val="a9"/>
        <w:tblW w:w="75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590"/>
        <w:gridCol w:w="980"/>
      </w:tblGrid>
      <w:tr w:rsidR="00721908">
        <w:trPr>
          <w:trHeight w:val="500"/>
        </w:trPr>
        <w:tc>
          <w:tcPr>
            <w:tcW w:w="659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center"/>
            </w:pPr>
            <w:r>
              <w:rPr>
                <w:b/>
                <w:bCs/>
              </w:rPr>
              <w:t>Liczba godzin szkoleniowych Trenera nr 1 w ostatnich 3 latach</w:t>
            </w:r>
          </w:p>
        </w:tc>
        <w:tc>
          <w:tcPr>
            <w:tcW w:w="98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center"/>
            </w:pPr>
            <w:r>
              <w:rPr>
                <w:b/>
                <w:bCs/>
              </w:rPr>
              <w:t>Punkty</w:t>
            </w:r>
          </w:p>
        </w:tc>
      </w:tr>
      <w:tr w:rsidR="00721908">
        <w:trPr>
          <w:trHeight w:val="500"/>
        </w:trPr>
        <w:tc>
          <w:tcPr>
            <w:tcW w:w="659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both"/>
            </w:pPr>
            <w:r>
              <w:t>100 h (minimum wymagane)</w:t>
            </w:r>
          </w:p>
        </w:tc>
        <w:tc>
          <w:tcPr>
            <w:tcW w:w="98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center"/>
            </w:pPr>
            <w:r>
              <w:t>0</w:t>
            </w:r>
          </w:p>
        </w:tc>
      </w:tr>
      <w:tr w:rsidR="00721908">
        <w:trPr>
          <w:trHeight w:val="500"/>
        </w:trPr>
        <w:tc>
          <w:tcPr>
            <w:tcW w:w="659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both"/>
            </w:pPr>
            <w:r>
              <w:t>101 – 150 h</w:t>
            </w:r>
          </w:p>
        </w:tc>
        <w:tc>
          <w:tcPr>
            <w:tcW w:w="98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center"/>
            </w:pPr>
            <w:r>
              <w:t>5</w:t>
            </w:r>
          </w:p>
        </w:tc>
      </w:tr>
      <w:tr w:rsidR="00721908">
        <w:trPr>
          <w:trHeight w:val="500"/>
        </w:trPr>
        <w:tc>
          <w:tcPr>
            <w:tcW w:w="659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both"/>
            </w:pPr>
            <w:r>
              <w:t>151 – 200 h</w:t>
            </w:r>
          </w:p>
        </w:tc>
        <w:tc>
          <w:tcPr>
            <w:tcW w:w="98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center"/>
            </w:pPr>
            <w:r>
              <w:t>10</w:t>
            </w:r>
          </w:p>
        </w:tc>
      </w:tr>
      <w:tr w:rsidR="00721908">
        <w:trPr>
          <w:trHeight w:val="500"/>
        </w:trPr>
        <w:tc>
          <w:tcPr>
            <w:tcW w:w="659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both"/>
            </w:pPr>
            <w:r>
              <w:t>201 h i więcej</w:t>
            </w:r>
          </w:p>
        </w:tc>
        <w:tc>
          <w:tcPr>
            <w:tcW w:w="980" w:type="dxa"/>
            <w:tcBorders>
              <w:top w:val="nil"/>
              <w:left w:val="nil"/>
              <w:bottom w:val="nil"/>
              <w:right w:val="nil"/>
            </w:tcBorders>
            <w:tcMar>
              <w:top w:w="100" w:type="dxa"/>
              <w:left w:w="100" w:type="dxa"/>
              <w:bottom w:w="100" w:type="dxa"/>
              <w:right w:w="100" w:type="dxa"/>
            </w:tcMar>
          </w:tcPr>
          <w:p w:rsidR="00721908" w:rsidRDefault="00582283">
            <w:pPr>
              <w:widowControl w:val="0"/>
              <w:spacing w:after="0" w:line="240" w:lineRule="auto"/>
              <w:jc w:val="center"/>
            </w:pPr>
            <w:r>
              <w:t>15</w:t>
            </w:r>
          </w:p>
        </w:tc>
      </w:tr>
    </w:tbl>
    <w:p w:rsidR="00721908" w:rsidRDefault="00721908">
      <w:pPr>
        <w:widowControl w:val="0"/>
        <w:spacing w:after="0" w:line="240" w:lineRule="auto"/>
        <w:jc w:val="both"/>
        <w:rPr>
          <w:color w:val="FF0000"/>
        </w:rPr>
      </w:pPr>
    </w:p>
    <w:p w:rsidR="00721908" w:rsidRDefault="00721908">
      <w:pPr>
        <w:widowControl w:val="0"/>
        <w:spacing w:after="0" w:line="240" w:lineRule="auto"/>
        <w:jc w:val="both"/>
      </w:pPr>
    </w:p>
    <w:p w:rsidR="00721908" w:rsidRDefault="00582283">
      <w:pPr>
        <w:widowControl w:val="0"/>
        <w:spacing w:after="0" w:line="240" w:lineRule="auto"/>
        <w:jc w:val="both"/>
      </w:pPr>
      <w:r>
        <w:t>Maksymalna liczba punktów możliwych do uzyskania w ramach niniejszego kryterium wynosi 15 punktów.</w:t>
      </w:r>
    </w:p>
    <w:p w:rsidR="00721908" w:rsidRDefault="00721908">
      <w:pPr>
        <w:widowControl w:val="0"/>
        <w:spacing w:after="0" w:line="240" w:lineRule="auto"/>
        <w:jc w:val="both"/>
      </w:pPr>
    </w:p>
    <w:p w:rsidR="00721908" w:rsidRDefault="00582283">
      <w:pPr>
        <w:widowControl w:val="0"/>
        <w:spacing w:after="0" w:line="240" w:lineRule="auto"/>
        <w:jc w:val="both"/>
      </w:pPr>
      <w:r>
        <w:t>Zamawiający zastrzega sobie prawo do weryfikacji wykazanego doświadczenia na podstawie informacji zawartych w ofercie oraz żądania dokumentów potwierdzających (np. referencji, wykazu usług).</w:t>
      </w:r>
    </w:p>
    <w:p w:rsidR="00721908" w:rsidRDefault="00721908">
      <w:pPr>
        <w:pBdr>
          <w:top w:val="nil"/>
          <w:left w:val="nil"/>
          <w:bottom w:val="nil"/>
          <w:right w:val="nil"/>
          <w:between w:val="nil"/>
        </w:pBdr>
        <w:spacing w:after="0" w:line="240" w:lineRule="auto"/>
      </w:pPr>
    </w:p>
    <w:p w:rsidR="00721908" w:rsidRDefault="00582283">
      <w:pPr>
        <w:numPr>
          <w:ilvl w:val="0"/>
          <w:numId w:val="28"/>
        </w:numPr>
        <w:pBdr>
          <w:top w:val="nil"/>
          <w:left w:val="nil"/>
          <w:bottom w:val="nil"/>
          <w:right w:val="nil"/>
          <w:between w:val="nil"/>
        </w:pBdr>
        <w:spacing w:after="0" w:line="240" w:lineRule="auto"/>
        <w:rPr>
          <w:color w:val="000000"/>
        </w:rPr>
      </w:pPr>
      <w:r>
        <w:rPr>
          <w:b/>
          <w:bCs/>
          <w:color w:val="000000"/>
        </w:rPr>
        <w:t>Zasad</w:t>
      </w:r>
      <w:r>
        <w:rPr>
          <w:b/>
          <w:bCs/>
        </w:rPr>
        <w:t>a</w:t>
      </w:r>
      <w:r>
        <w:rPr>
          <w:b/>
          <w:bCs/>
          <w:color w:val="000000"/>
        </w:rPr>
        <w:t xml:space="preserve"> oceny kryterium „Kryterium społeczne” (S)</w:t>
      </w:r>
    </w:p>
    <w:p w:rsidR="00721908" w:rsidRDefault="00582283">
      <w:pPr>
        <w:spacing w:after="0" w:line="240" w:lineRule="auto"/>
        <w:jc w:val="both"/>
      </w:pPr>
      <w:r>
        <w:t>Wykonawca otrzyma 5 punktów, jeżeli zobowiąże się w ofercie, że zatrudni do realizacji zamówienia, co najmniej 1 osobę zagrożoną wykluczeniem społecznym, która spełnia co najmniej jedną z poniższych przesłanek:</w:t>
      </w:r>
    </w:p>
    <w:p w:rsidR="00721908" w:rsidRDefault="00582283">
      <w:pPr>
        <w:numPr>
          <w:ilvl w:val="0"/>
          <w:numId w:val="8"/>
        </w:numPr>
        <w:spacing w:after="0" w:line="240" w:lineRule="auto"/>
        <w:jc w:val="both"/>
      </w:pPr>
      <w:r>
        <w:t>jest osobą bezrobotną, o której mowa w art. 2 ust. 1 pkt 2 ustawy z dnia 20 kwietnia 2004 r. o promocji zatrudnienia i instytucjach rynku pracy (Dz. U. z 2023 r. poz. 735),</w:t>
      </w:r>
    </w:p>
    <w:p w:rsidR="00721908" w:rsidRDefault="00582283">
      <w:pPr>
        <w:spacing w:after="0" w:line="240" w:lineRule="auto"/>
        <w:ind w:left="283"/>
        <w:jc w:val="both"/>
      </w:pPr>
      <w:r>
        <w:t>b. jest osobą poszukującą pracy, o którym mowa w art. 2 ust. 1 pkt 22 ustawy z dnia 20 kwietnia 2004 r. promocji zatrudnienia i instytucjach rynku pracy, bez zatrudnienia:</w:t>
      </w:r>
    </w:p>
    <w:p w:rsidR="00721908" w:rsidRDefault="00582283">
      <w:pPr>
        <w:numPr>
          <w:ilvl w:val="0"/>
          <w:numId w:val="9"/>
        </w:numPr>
        <w:spacing w:after="0" w:line="240" w:lineRule="auto"/>
        <w:ind w:left="851"/>
        <w:jc w:val="both"/>
      </w:pPr>
      <w:r>
        <w:t>w wieku do 30. roku życia oraz po ukończeniu 50. roku życia lub</w:t>
      </w:r>
    </w:p>
    <w:p w:rsidR="00721908" w:rsidRDefault="00582283">
      <w:pPr>
        <w:numPr>
          <w:ilvl w:val="0"/>
          <w:numId w:val="9"/>
        </w:numPr>
        <w:spacing w:after="0" w:line="240" w:lineRule="auto"/>
        <w:ind w:left="851"/>
        <w:jc w:val="both"/>
      </w:pPr>
      <w:r>
        <w:t>niewykonująca innej pracy zarobkowej, o której mowa w art. 2 ust. 1 pkt 11 ustawy z dnia 20 kwietnia 2004 r. o promocji zatrudnienia i instytucjach rynku pracy,</w:t>
      </w:r>
    </w:p>
    <w:p w:rsidR="00721908" w:rsidRDefault="00582283">
      <w:pPr>
        <w:numPr>
          <w:ilvl w:val="0"/>
          <w:numId w:val="10"/>
        </w:numPr>
        <w:spacing w:after="0" w:line="240" w:lineRule="auto"/>
        <w:jc w:val="both"/>
      </w:pPr>
      <w:r>
        <w:t>jest osobą niepełnosprawną w rozumieniu art. 1 ustawy z dnia 27 sierpnia 1997 r. o rehabilitacji zawodowej i społecznej oraz zatrudnianiu osób niepełnosprawnych,</w:t>
      </w:r>
    </w:p>
    <w:p w:rsidR="00721908" w:rsidRDefault="00582283">
      <w:pPr>
        <w:numPr>
          <w:ilvl w:val="0"/>
          <w:numId w:val="11"/>
        </w:numPr>
        <w:spacing w:after="0" w:line="240" w:lineRule="auto"/>
        <w:jc w:val="both"/>
      </w:pPr>
      <w:r>
        <w:t>jest absolwentem centrum integracji społecznej oraz absolwenta klubu integracji społecznej, o których mowa w art. 2 pkt 1a i 1b ustawy z dnia 13 czerwca 2003 r. o zatrudnieniu socjalnym,</w:t>
      </w:r>
    </w:p>
    <w:p w:rsidR="00721908" w:rsidRDefault="00582283">
      <w:pPr>
        <w:numPr>
          <w:ilvl w:val="0"/>
          <w:numId w:val="12"/>
        </w:numPr>
        <w:spacing w:after="0" w:line="240" w:lineRule="auto"/>
        <w:jc w:val="both"/>
      </w:pPr>
      <w:r>
        <w:t xml:space="preserve">jest osobą spełniającą kryteria, o których mowa w art. 8 ust. 1 pkt 1 i 2 ustawy z dnia 12 marca 2004 r. o pomocy społecznej (Dz. U. z 2021 r. poz. 2268, z </w:t>
      </w:r>
      <w:proofErr w:type="spellStart"/>
      <w:r>
        <w:t>późn</w:t>
      </w:r>
      <w:proofErr w:type="spellEnd"/>
      <w:r>
        <w:t>. zm.1),</w:t>
      </w:r>
    </w:p>
    <w:p w:rsidR="00721908" w:rsidRDefault="00582283">
      <w:pPr>
        <w:numPr>
          <w:ilvl w:val="0"/>
          <w:numId w:val="13"/>
        </w:numPr>
        <w:spacing w:after="0" w:line="240" w:lineRule="auto"/>
        <w:jc w:val="both"/>
      </w:pPr>
      <w:r>
        <w:t>jest osobą uprawnioną do specjalnego zasiłku opiekuńczego, o której mowa w art. 16a ust. 1 ustawy z dnia 28 listopada 2003 r. o świadczeniach rodzinnych (Dz. U. z 2023 r. poz. 390 i 658),</w:t>
      </w:r>
    </w:p>
    <w:p w:rsidR="00721908" w:rsidRDefault="00582283">
      <w:pPr>
        <w:numPr>
          <w:ilvl w:val="0"/>
          <w:numId w:val="15"/>
        </w:numPr>
        <w:spacing w:after="0" w:line="240" w:lineRule="auto"/>
        <w:jc w:val="both"/>
      </w:pPr>
      <w:r>
        <w:t>jest osobą usamodzielnianą, o której mowa w art. 140 ust. 1 i 2 ustawy z dnia 9 czerwca 2011 r. o wspieraniu rodziny i systemie pieczy zastępczej (Dz. U. z 2022 r. poz. 447, 1700 i 2140 oraz z 2023 r. poz. 403 i 535) oraz art. 88 ust. 1 ustawy z dnia 12 marca 2004 r. o pomocy społecznej,</w:t>
      </w:r>
    </w:p>
    <w:p w:rsidR="00721908" w:rsidRDefault="00582283">
      <w:pPr>
        <w:numPr>
          <w:ilvl w:val="0"/>
          <w:numId w:val="16"/>
        </w:numPr>
        <w:spacing w:after="0" w:line="240" w:lineRule="auto"/>
        <w:jc w:val="both"/>
      </w:pPr>
      <w:r>
        <w:lastRenderedPageBreak/>
        <w:t>jest osobą, która uzyskała w Rzeczypospolitej Polskiej status uchodźcy lub ochronę uzupełniającą.</w:t>
      </w:r>
    </w:p>
    <w:p w:rsidR="00721908" w:rsidRDefault="00582283">
      <w:pPr>
        <w:spacing w:after="0" w:line="240" w:lineRule="auto"/>
        <w:jc w:val="both"/>
      </w:pPr>
      <w:r>
        <w:t>Poprzez “zatrudnienie” Zamawiający rozumie zarówno zatrudnienie nowych osób, o których mowa w pkt a-h (na podstawie umowy o pracę lub umowy cywilnoprawnej), jak i oddelegowanie do realizacji zamówienia osób zatrudnionych już przez Wykonawcę nie wcześniej niż 6 miesięcy przed zawarciem umowy w sprawie realizacji zamówienia. Kluczowe jest, aby w wyniku realizacji zamówienia i oddelegowania określonej osoby z grupy marginalizowanej do realizacji zamówienia, wystąpił efekt w postaci rzeczywistego, realnego i efektywnego zaangażowania takiej osoby w wykonanie zamówienia.</w:t>
      </w:r>
    </w:p>
    <w:p w:rsidR="00721908" w:rsidRDefault="00582283">
      <w:pPr>
        <w:spacing w:after="0" w:line="240" w:lineRule="auto"/>
        <w:jc w:val="both"/>
      </w:pPr>
      <w:r>
        <w:t>W przypadku zobowiązania się do zatrudnienia osób, o których mowa w kryterium społecznym, Wykonawca przed podpisaniem umowy złoży Zamawiającemu pisemne oświadczenie potwierdzające zatrudnienie.</w:t>
      </w:r>
    </w:p>
    <w:p w:rsidR="00721908" w:rsidRDefault="00582283">
      <w:pPr>
        <w:spacing w:after="0" w:line="240" w:lineRule="auto"/>
        <w:jc w:val="both"/>
      </w:pPr>
      <w:r>
        <w:t>W przypadku braku zobowiązania dotyczącego zatrudnienia Wykonawca otrzyma 0 pkt.</w:t>
      </w:r>
    </w:p>
    <w:p w:rsidR="00721908" w:rsidRDefault="00582283">
      <w:pPr>
        <w:spacing w:after="0" w:line="240" w:lineRule="auto"/>
        <w:jc w:val="both"/>
      </w:pPr>
      <w:r>
        <w:t>Maksymalna liczba punktów możliwa do zdobycia w tym kryterium wynosi 5 punktów za zobowiązanie się do zatrudnienia 1 lub więcej osób, o którym mowa powyżej.</w:t>
      </w:r>
    </w:p>
    <w:p w:rsidR="00721908" w:rsidRDefault="00721908">
      <w:pPr>
        <w:spacing w:after="0" w:line="240" w:lineRule="auto"/>
        <w:jc w:val="both"/>
      </w:pPr>
    </w:p>
    <w:p w:rsidR="00721908" w:rsidRDefault="00582283">
      <w:pPr>
        <w:numPr>
          <w:ilvl w:val="0"/>
          <w:numId w:val="28"/>
        </w:numPr>
        <w:pBdr>
          <w:top w:val="nil"/>
          <w:left w:val="nil"/>
          <w:bottom w:val="nil"/>
          <w:right w:val="nil"/>
          <w:between w:val="nil"/>
        </w:pBdr>
        <w:spacing w:after="0" w:line="240" w:lineRule="auto"/>
      </w:pPr>
      <w:r>
        <w:rPr>
          <w:b/>
          <w:bCs/>
          <w:color w:val="000000"/>
        </w:rPr>
        <w:t>Ostateczna ocena punktowa oferty</w:t>
      </w:r>
    </w:p>
    <w:p w:rsidR="00721908" w:rsidRDefault="00582283">
      <w:pPr>
        <w:pBdr>
          <w:top w:val="nil"/>
          <w:left w:val="nil"/>
          <w:bottom w:val="nil"/>
          <w:right w:val="nil"/>
          <w:between w:val="nil"/>
        </w:pBdr>
        <w:spacing w:after="0" w:line="240" w:lineRule="auto"/>
        <w:jc w:val="both"/>
        <w:rPr>
          <w:color w:val="000000"/>
        </w:rPr>
      </w:pPr>
      <w:r>
        <w:rPr>
          <w:color w:val="000000"/>
        </w:rPr>
        <w:t>Łączna ilość punktów dla badanej oferty będzie liczona wg następującego wzoru:</w:t>
      </w:r>
    </w:p>
    <w:p w:rsidR="00721908" w:rsidRDefault="00582283">
      <w:pPr>
        <w:pBdr>
          <w:top w:val="nil"/>
          <w:left w:val="nil"/>
          <w:bottom w:val="nil"/>
          <w:right w:val="nil"/>
          <w:between w:val="nil"/>
        </w:pBdr>
        <w:spacing w:after="0" w:line="240" w:lineRule="auto"/>
        <w:ind w:firstLine="708"/>
        <w:jc w:val="both"/>
        <w:rPr>
          <w:color w:val="000000"/>
        </w:rPr>
      </w:pPr>
      <w:r>
        <w:rPr>
          <w:b/>
          <w:bCs/>
          <w:color w:val="000000"/>
        </w:rPr>
        <w:t>P = C+S+H</w:t>
      </w:r>
    </w:p>
    <w:p w:rsidR="00721908" w:rsidRDefault="00582283">
      <w:pPr>
        <w:pBdr>
          <w:top w:val="nil"/>
          <w:left w:val="nil"/>
          <w:bottom w:val="nil"/>
          <w:right w:val="nil"/>
          <w:between w:val="nil"/>
        </w:pBdr>
        <w:spacing w:after="0" w:line="240" w:lineRule="auto"/>
        <w:jc w:val="both"/>
        <w:rPr>
          <w:color w:val="000000"/>
        </w:rPr>
      </w:pPr>
      <w:r>
        <w:rPr>
          <w:color w:val="000000"/>
        </w:rPr>
        <w:t>gdzie: P – łączna suma punktów badanej oferty (maksymalnie 100 pkt)</w:t>
      </w:r>
    </w:p>
    <w:p w:rsidR="00721908" w:rsidRDefault="00582283">
      <w:pPr>
        <w:pBdr>
          <w:top w:val="nil"/>
          <w:left w:val="nil"/>
          <w:bottom w:val="nil"/>
          <w:right w:val="nil"/>
          <w:between w:val="nil"/>
        </w:pBdr>
        <w:spacing w:after="0" w:line="240" w:lineRule="auto"/>
        <w:jc w:val="both"/>
        <w:rPr>
          <w:color w:val="000000"/>
        </w:rPr>
      </w:pPr>
      <w:r>
        <w:rPr>
          <w:color w:val="000000"/>
        </w:rPr>
        <w:t>Ocena punktowa oferty "i" będzie zaokrągloną do dwóch miejsc po przecinku.</w:t>
      </w:r>
    </w:p>
    <w:p w:rsidR="00721908" w:rsidRDefault="00582283">
      <w:pPr>
        <w:pBdr>
          <w:top w:val="nil"/>
          <w:left w:val="nil"/>
          <w:bottom w:val="nil"/>
          <w:right w:val="nil"/>
          <w:between w:val="nil"/>
        </w:pBdr>
        <w:spacing w:after="0" w:line="240" w:lineRule="auto"/>
        <w:jc w:val="both"/>
        <w:rPr>
          <w:color w:val="000000"/>
        </w:rPr>
      </w:pPr>
      <w:r>
        <w:rPr>
          <w:color w:val="000000"/>
        </w:rPr>
        <w:t>Zamawiający udzieli niniejszego zamówienia temu(tym) Wykonawcy (Wykonawcom), który (którzy) uzyska/ją najwyższą liczbę punktów w ostatecznej ocenie.</w:t>
      </w:r>
    </w:p>
    <w:p w:rsidR="00721908" w:rsidRDefault="00582283">
      <w:pPr>
        <w:pBdr>
          <w:top w:val="nil"/>
          <w:left w:val="nil"/>
          <w:bottom w:val="nil"/>
          <w:right w:val="nil"/>
          <w:between w:val="nil"/>
        </w:pBdr>
        <w:spacing w:after="0" w:line="240" w:lineRule="auto"/>
        <w:jc w:val="both"/>
        <w:rPr>
          <w:color w:val="000000"/>
        </w:rPr>
      </w:pPr>
      <w:r>
        <w:rPr>
          <w:color w:val="000000"/>
        </w:rPr>
        <w:t>Za najkorzystniejszą zostanie uznana oferta, nie podlegająca odrzuceniu, która otrzyma największą liczbę punktów.</w:t>
      </w:r>
    </w:p>
    <w:p w:rsidR="00721908" w:rsidRDefault="00582283">
      <w:pPr>
        <w:pBdr>
          <w:top w:val="nil"/>
          <w:left w:val="nil"/>
          <w:bottom w:val="nil"/>
          <w:right w:val="nil"/>
          <w:between w:val="nil"/>
        </w:pBdr>
        <w:spacing w:after="0" w:line="240" w:lineRule="auto"/>
        <w:jc w:val="both"/>
        <w:rPr>
          <w:color w:val="000000"/>
        </w:rPr>
      </w:pPr>
      <w:r>
        <w:rPr>
          <w:color w:val="000000"/>
        </w:rPr>
        <w:t xml:space="preserve">Przed zawarciem umowy Zamawiający może prowadzić dodatkowe negocjacje z Wykonawcą, którego oferta została uznana za najkorzystniejszą lub z Wykonawcami, których oferty zostały ocenione najwyżej, w szczególności jeśli oferty przekroczą kwoty, które Zamawiający zamierza przeznaczyć na realizację zamówienia lub zaproponowane ceny w rażący sposób odbiegają od cen rynkowych. Jeżeli najniższa złożona oferta przekracza cenę zakontraktowaną w budżecie, Zamawiający przeprowadzi ze wszystkimi Oferentami negocjacje. Jeśli w wyniku negocjacji dojdzie do zmiany treści ofert, Wykonawca zobowiązany jest złożyć ofertę ostateczną w terminie 2 dni od dnia zakończenia negocjacji. </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jc w:val="center"/>
        <w:rPr>
          <w:color w:val="000000"/>
        </w:rPr>
      </w:pPr>
      <w:r>
        <w:rPr>
          <w:b/>
          <w:bCs/>
        </w:rPr>
        <w:t xml:space="preserve">X. </w:t>
      </w:r>
      <w:r>
        <w:rPr>
          <w:b/>
          <w:bCs/>
          <w:color w:val="000000"/>
        </w:rPr>
        <w:t>Tryb oceny ofert i ogłoszenia wyników</w:t>
      </w:r>
    </w:p>
    <w:p w:rsidR="00721908" w:rsidRDefault="00582283">
      <w:pPr>
        <w:pBdr>
          <w:top w:val="nil"/>
          <w:left w:val="nil"/>
          <w:bottom w:val="nil"/>
          <w:right w:val="nil"/>
          <w:between w:val="nil"/>
        </w:pBdr>
        <w:spacing w:after="0" w:line="240" w:lineRule="auto"/>
        <w:jc w:val="both"/>
        <w:rPr>
          <w:color w:val="000000"/>
        </w:rPr>
      </w:pPr>
      <w:r>
        <w:rPr>
          <w:color w:val="000000"/>
        </w:rPr>
        <w:t>Wyjaśnienia treści ofert i poprawianie oczywistych omyłek.</w:t>
      </w:r>
    </w:p>
    <w:p w:rsidR="00721908" w:rsidRDefault="00582283">
      <w:pPr>
        <w:pBdr>
          <w:top w:val="nil"/>
          <w:left w:val="nil"/>
          <w:bottom w:val="nil"/>
          <w:right w:val="nil"/>
          <w:between w:val="nil"/>
        </w:pBdr>
        <w:spacing w:after="0" w:line="240" w:lineRule="auto"/>
        <w:jc w:val="both"/>
        <w:rPr>
          <w:color w:val="000000"/>
        </w:rPr>
      </w:pPr>
      <w:r>
        <w:rPr>
          <w:color w:val="000000"/>
        </w:rPr>
        <w:t>W toku badania i oceny ofert Zamawiający może żądać od Wykonawców wyjaśnień dotyczących treści złożonych ofert, w tym uzupełnień lub poprawy załączników do oferty. Uzupełnieniu nie podlega formularz ofertowy.</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jc w:val="center"/>
        <w:rPr>
          <w:b/>
          <w:bCs/>
          <w:color w:val="000000"/>
        </w:rPr>
      </w:pPr>
      <w:r>
        <w:rPr>
          <w:b/>
          <w:bCs/>
        </w:rPr>
        <w:t xml:space="preserve">XI. </w:t>
      </w:r>
      <w:r>
        <w:rPr>
          <w:b/>
          <w:bCs/>
          <w:color w:val="000000"/>
        </w:rPr>
        <w:t>Sprawdzanie wiarygodności ofert</w:t>
      </w:r>
    </w:p>
    <w:p w:rsidR="00721908" w:rsidRDefault="00582283">
      <w:pPr>
        <w:pBdr>
          <w:top w:val="nil"/>
          <w:left w:val="nil"/>
          <w:bottom w:val="nil"/>
          <w:right w:val="nil"/>
          <w:between w:val="nil"/>
        </w:pBdr>
        <w:spacing w:after="0" w:line="240" w:lineRule="auto"/>
        <w:jc w:val="both"/>
        <w:rPr>
          <w:color w:val="000000"/>
        </w:rPr>
      </w:pPr>
      <w:r>
        <w:rPr>
          <w:color w:val="000000"/>
        </w:rPr>
        <w:t>Zamawiający zastrzega prawo sprawdzania w toku oceny oferty wiarygodności przedstawionych przez Wykonawców dokumentów, oświadczeń, wykazów, danych i informacji.</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jc w:val="center"/>
        <w:rPr>
          <w:b/>
          <w:bCs/>
          <w:color w:val="000000"/>
        </w:rPr>
      </w:pPr>
      <w:r>
        <w:rPr>
          <w:b/>
          <w:bCs/>
        </w:rPr>
        <w:t xml:space="preserve">XII. </w:t>
      </w:r>
      <w:r>
        <w:rPr>
          <w:b/>
          <w:bCs/>
          <w:color w:val="000000"/>
        </w:rPr>
        <w:t>Ogłoszenie wyników postępowania</w:t>
      </w:r>
    </w:p>
    <w:p w:rsidR="00721908" w:rsidRDefault="00582283">
      <w:pPr>
        <w:pBdr>
          <w:top w:val="nil"/>
          <w:left w:val="nil"/>
          <w:bottom w:val="nil"/>
          <w:right w:val="nil"/>
          <w:between w:val="nil"/>
        </w:pBdr>
        <w:spacing w:after="0" w:line="240" w:lineRule="auto"/>
        <w:jc w:val="both"/>
      </w:pPr>
      <w:r>
        <w:rPr>
          <w:color w:val="000000"/>
        </w:rPr>
        <w:t xml:space="preserve">Informacja o wynikach postępowania zostanie opublikowana na stronie internetowej </w:t>
      </w:r>
      <w:hyperlink r:id="rId11">
        <w:r>
          <w:rPr>
            <w:color w:val="1155CC"/>
            <w:u w:val="single"/>
          </w:rPr>
          <w:t>https://bazakonkurencyjnosci.funduszeeuropejskie.gov.pl</w:t>
        </w:r>
      </w:hyperlink>
      <w:r>
        <w:t xml:space="preserve">. </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ind w:firstLine="3"/>
        <w:jc w:val="center"/>
        <w:rPr>
          <w:color w:val="000000"/>
        </w:rPr>
      </w:pPr>
      <w:r>
        <w:rPr>
          <w:b/>
          <w:bCs/>
        </w:rPr>
        <w:t xml:space="preserve">XIII. </w:t>
      </w:r>
      <w:r>
        <w:rPr>
          <w:b/>
          <w:bCs/>
          <w:color w:val="000000"/>
        </w:rPr>
        <w:t>Podpisanie umowy</w:t>
      </w:r>
    </w:p>
    <w:p w:rsidR="00721908" w:rsidRDefault="00582283">
      <w:pPr>
        <w:numPr>
          <w:ilvl w:val="0"/>
          <w:numId w:val="14"/>
        </w:numPr>
        <w:pBdr>
          <w:top w:val="nil"/>
          <w:left w:val="nil"/>
          <w:bottom w:val="nil"/>
          <w:right w:val="nil"/>
          <w:between w:val="nil"/>
        </w:pBdr>
        <w:spacing w:after="0" w:line="240" w:lineRule="auto"/>
        <w:jc w:val="both"/>
        <w:rPr>
          <w:color w:val="000000"/>
        </w:rPr>
      </w:pPr>
      <w:r>
        <w:rPr>
          <w:color w:val="000000"/>
        </w:rPr>
        <w:t xml:space="preserve">Po przeprowadzeniu postępowania Zamawiający podpisze z wyselekcjonowanym Wykonawcą umowę. W przypadku, gdy wykonawca odstąpi od podpisania umowy z Zamawiającym, </w:t>
      </w:r>
      <w:r>
        <w:rPr>
          <w:color w:val="000000"/>
        </w:rPr>
        <w:lastRenderedPageBreak/>
        <w:t>możliwe jest podpisanie umowy z kolejnym Wykonawcą, który w postępowaniu o udzielenie zamówienia publicznego uzyskał kolejną najwyższą liczbę punktów. O terminie zawarcia umowy Zamawiający powiadomi Wykonawcę drogą elektroniczną. Do zawarcia umowy z Wykonawcą przyjęte zostaną ceny zawarte w formularzu ofertowym w podziale na cenę jednostkową brutto dla:</w:t>
      </w:r>
    </w:p>
    <w:p w:rsidR="00721908" w:rsidRDefault="00582283">
      <w:pPr>
        <w:numPr>
          <w:ilvl w:val="0"/>
          <w:numId w:val="17"/>
        </w:numPr>
        <w:pBdr>
          <w:top w:val="nil"/>
          <w:left w:val="nil"/>
          <w:bottom w:val="nil"/>
          <w:right w:val="nil"/>
          <w:between w:val="nil"/>
        </w:pBdr>
        <w:spacing w:after="0" w:line="240" w:lineRule="auto"/>
        <w:jc w:val="both"/>
        <w:rPr>
          <w:color w:val="000000"/>
        </w:rPr>
      </w:pPr>
      <w:r>
        <w:rPr>
          <w:color w:val="000000"/>
        </w:rPr>
        <w:t xml:space="preserve">wynagrodzenie trenerów za </w:t>
      </w:r>
      <w:r>
        <w:t>1</w:t>
      </w:r>
      <w:r>
        <w:rPr>
          <w:color w:val="000000"/>
        </w:rPr>
        <w:t xml:space="preserve"> </w:t>
      </w:r>
      <w:r>
        <w:t>dzień</w:t>
      </w:r>
      <w:r>
        <w:rPr>
          <w:color w:val="000000"/>
        </w:rPr>
        <w:t xml:space="preserve"> szkoleniow</w:t>
      </w:r>
      <w:r>
        <w:t>y</w:t>
      </w:r>
    </w:p>
    <w:p w:rsidR="00721908" w:rsidRDefault="00721908">
      <w:pPr>
        <w:pBdr>
          <w:top w:val="nil"/>
          <w:left w:val="nil"/>
          <w:bottom w:val="nil"/>
          <w:right w:val="nil"/>
          <w:between w:val="nil"/>
        </w:pBdr>
        <w:spacing w:after="0" w:line="240" w:lineRule="auto"/>
        <w:ind w:left="720"/>
        <w:jc w:val="both"/>
        <w:rPr>
          <w:color w:val="000000"/>
        </w:rPr>
      </w:pPr>
    </w:p>
    <w:p w:rsidR="00721908" w:rsidRDefault="00582283">
      <w:pPr>
        <w:numPr>
          <w:ilvl w:val="0"/>
          <w:numId w:val="14"/>
        </w:numPr>
        <w:pBdr>
          <w:top w:val="nil"/>
          <w:left w:val="nil"/>
          <w:bottom w:val="nil"/>
          <w:right w:val="nil"/>
          <w:between w:val="nil"/>
        </w:pBdr>
        <w:spacing w:after="0" w:line="240" w:lineRule="auto"/>
        <w:jc w:val="both"/>
        <w:rPr>
          <w:color w:val="000000"/>
        </w:rPr>
      </w:pPr>
      <w:r>
        <w:rPr>
          <w:color w:val="000000"/>
        </w:rPr>
        <w:t>Zamawiający może zawrzeć Umowę po upływie terminu związania ofertą, pod warunkiem, że Wykonawca wyrazi zgodę na zawarcie Umowy na warunkach określonych w ofercie.</w:t>
      </w:r>
    </w:p>
    <w:p w:rsidR="00721908" w:rsidRDefault="00582283">
      <w:pPr>
        <w:numPr>
          <w:ilvl w:val="0"/>
          <w:numId w:val="14"/>
        </w:numPr>
        <w:pBdr>
          <w:top w:val="nil"/>
          <w:left w:val="nil"/>
          <w:bottom w:val="nil"/>
          <w:right w:val="nil"/>
          <w:between w:val="nil"/>
        </w:pBdr>
        <w:spacing w:after="0" w:line="240" w:lineRule="auto"/>
        <w:jc w:val="both"/>
      </w:pPr>
      <w:r>
        <w:rPr>
          <w:color w:val="000000"/>
        </w:rPr>
        <w:t>Do Umowy w sprawie zamówienia stosuje się przepisy Kodeksu cywilnego oraz jurysdykcję polską.</w:t>
      </w:r>
    </w:p>
    <w:p w:rsidR="00721908" w:rsidRDefault="00582283">
      <w:pPr>
        <w:numPr>
          <w:ilvl w:val="0"/>
          <w:numId w:val="14"/>
        </w:numPr>
        <w:pBdr>
          <w:top w:val="nil"/>
          <w:left w:val="nil"/>
          <w:bottom w:val="nil"/>
          <w:right w:val="nil"/>
          <w:between w:val="nil"/>
        </w:pBdr>
        <w:spacing w:after="0" w:line="240" w:lineRule="auto"/>
        <w:jc w:val="both"/>
      </w:pPr>
      <w:r>
        <w:rPr>
          <w:color w:val="000000"/>
        </w:rPr>
        <w:t>Zamawiający przewiduje możliwość zmiany Umowy z wybranym Wykonawcą w przypadku zaistnienia okoliczności niedających się przewidzieć w dniu podpisania Umowy, a mających istotny wpływ na jej realizację.</w:t>
      </w:r>
    </w:p>
    <w:p w:rsidR="00721908" w:rsidRDefault="00582283">
      <w:pPr>
        <w:numPr>
          <w:ilvl w:val="0"/>
          <w:numId w:val="14"/>
        </w:numPr>
        <w:pBdr>
          <w:top w:val="nil"/>
          <w:left w:val="nil"/>
          <w:bottom w:val="nil"/>
          <w:right w:val="nil"/>
          <w:between w:val="nil"/>
        </w:pBdr>
        <w:spacing w:after="0" w:line="240" w:lineRule="auto"/>
        <w:jc w:val="both"/>
      </w:pPr>
      <w:r>
        <w:rPr>
          <w:color w:val="000000"/>
        </w:rPr>
        <w:t>Zamawiający zastrzega możliwość przedłużenia terminów realizacji zamówienia, z przyczyn uwzględniających potrzeby prawidłowej realizacji Projektu, o czas trwania przyczyn, z powodu których będzie zagrożone dotrzymanie terminu realizacji zamówienia. W szczególności, Zamawiający zastrzega możliwość zmiany terminu realizacji zamówienia w przypadku:</w:t>
      </w:r>
    </w:p>
    <w:p w:rsidR="00721908" w:rsidRDefault="00582283">
      <w:pPr>
        <w:numPr>
          <w:ilvl w:val="1"/>
          <w:numId w:val="14"/>
        </w:numPr>
        <w:pBdr>
          <w:top w:val="nil"/>
          <w:left w:val="nil"/>
          <w:bottom w:val="nil"/>
          <w:right w:val="nil"/>
          <w:between w:val="nil"/>
        </w:pBdr>
        <w:spacing w:after="0" w:line="240" w:lineRule="auto"/>
        <w:jc w:val="both"/>
      </w:pPr>
      <w:r>
        <w:rPr>
          <w:color w:val="000000"/>
        </w:rPr>
        <w:t>działań osób trzecich uniemożliwiających realizację zamówienia, które to działania nie są konsekwencją winy którejkolwiek ze stron;</w:t>
      </w:r>
    </w:p>
    <w:p w:rsidR="00721908" w:rsidRDefault="00582283">
      <w:pPr>
        <w:numPr>
          <w:ilvl w:val="1"/>
          <w:numId w:val="14"/>
        </w:numPr>
        <w:pBdr>
          <w:top w:val="nil"/>
          <w:left w:val="nil"/>
          <w:bottom w:val="nil"/>
          <w:right w:val="nil"/>
          <w:between w:val="nil"/>
        </w:pBdr>
        <w:spacing w:after="0" w:line="240" w:lineRule="auto"/>
        <w:jc w:val="both"/>
      </w:pPr>
      <w:r>
        <w:rPr>
          <w:color w:val="000000"/>
        </w:rPr>
        <w:t>konieczności wstrzymania realizacji Umowy z winy działań osób trzecich;</w:t>
      </w:r>
    </w:p>
    <w:p w:rsidR="00721908" w:rsidRDefault="00582283">
      <w:pPr>
        <w:numPr>
          <w:ilvl w:val="1"/>
          <w:numId w:val="14"/>
        </w:numPr>
        <w:pBdr>
          <w:top w:val="nil"/>
          <w:left w:val="nil"/>
          <w:bottom w:val="nil"/>
          <w:right w:val="nil"/>
          <w:between w:val="nil"/>
        </w:pBdr>
        <w:spacing w:after="0" w:line="240" w:lineRule="auto"/>
        <w:jc w:val="both"/>
      </w:pPr>
      <w:r>
        <w:rPr>
          <w:color w:val="000000"/>
        </w:rPr>
        <w:t>wystąpienia okoliczności uniemożliwiających realizację zamówienia w terminie umownym. Za okoliczności takie uważa się wystąpienie okoliczności niezależnych od Wykonawcy, w tym wynikających z tzw. „siły wyższej” (np. powodzie, huragany, gwałtowne burze, pandemia), uniemożliwiających realizację Przedmiotu Zamówienia;</w:t>
      </w:r>
    </w:p>
    <w:p w:rsidR="00721908" w:rsidRDefault="00582283">
      <w:pPr>
        <w:numPr>
          <w:ilvl w:val="0"/>
          <w:numId w:val="14"/>
        </w:numPr>
        <w:pBdr>
          <w:top w:val="nil"/>
          <w:left w:val="nil"/>
          <w:bottom w:val="nil"/>
          <w:right w:val="nil"/>
          <w:between w:val="nil"/>
        </w:pBdr>
        <w:spacing w:after="0" w:line="240" w:lineRule="auto"/>
        <w:jc w:val="both"/>
      </w:pPr>
      <w:r>
        <w:rPr>
          <w:color w:val="000000"/>
        </w:rPr>
        <w:t>W przypadku wystąpienia m.in. którejkolwiek z ww. okoliczności termin realizacji zamówienia może ulec odpowiedniemu wydłużeniu o czas niezbędny do zakończenia wykonywania zamówienia w sposób należyty, nie dłużej jednak niż o okres trwania tych okoliczności. Warunkiem wprowadzenia ww. zmiany jest wskazanie drugiej stronie Umowy i udowodnienie przez stronę wskazującą okoliczności, z powodu których będzie zagrożone dotrzymanie terminu realizacji zamówienia.</w:t>
      </w:r>
    </w:p>
    <w:p w:rsidR="00721908" w:rsidRDefault="00582283">
      <w:pPr>
        <w:numPr>
          <w:ilvl w:val="0"/>
          <w:numId w:val="14"/>
        </w:numPr>
        <w:pBdr>
          <w:top w:val="nil"/>
          <w:left w:val="nil"/>
          <w:bottom w:val="nil"/>
          <w:right w:val="nil"/>
          <w:between w:val="nil"/>
        </w:pBdr>
        <w:spacing w:after="0" w:line="240" w:lineRule="auto"/>
        <w:jc w:val="both"/>
      </w:pPr>
      <w:r>
        <w:rPr>
          <w:color w:val="000000"/>
        </w:rPr>
        <w:t>Zgodnie z podrozdziałem 3.2 sekcja 3.2.4 punkt 4) b Wytycznych dotyczących kwalifikowalności wydatków na lata 2021-2027 dla EFS+, EFRR, FS i FST Zamawiający dopuszcza możliwość zmiany umowy o ile zmiany dotyczą realizacji dodatkowych dostaw, usług lub robót budowlanych od dotychczasowego wykonawcy, nieobjętych zamówieniem podstawowym, o ile stały się niezbędne i zostały spełnione łącznie następujące warunki:</w:t>
      </w:r>
    </w:p>
    <w:p w:rsidR="00721908" w:rsidRDefault="00582283">
      <w:pPr>
        <w:numPr>
          <w:ilvl w:val="1"/>
          <w:numId w:val="14"/>
        </w:numPr>
        <w:spacing w:after="0" w:line="240" w:lineRule="auto"/>
      </w:pPr>
      <w:r>
        <w:t>zmiana wykonawcy nie może zostać dokonana z powodów ekonomicznych lub technicznych, w szczególności dotyczących zamienności lub interoperacyjności sprzętu, usług lub instalacji, zamówionych w ramach zamówienia podstawowego,</w:t>
      </w:r>
    </w:p>
    <w:p w:rsidR="00721908" w:rsidRDefault="00582283">
      <w:pPr>
        <w:numPr>
          <w:ilvl w:val="1"/>
          <w:numId w:val="14"/>
        </w:numPr>
        <w:spacing w:after="0" w:line="240" w:lineRule="auto"/>
      </w:pPr>
      <w:r>
        <w:t>zmiana wykonawcy spowodowałaby istotną niedogodność lub znaczne zwiększenie kosztów dla zamawiającego,</w:t>
      </w:r>
    </w:p>
    <w:p w:rsidR="00721908" w:rsidRDefault="00582283">
      <w:pPr>
        <w:numPr>
          <w:ilvl w:val="1"/>
          <w:numId w:val="14"/>
        </w:numPr>
        <w:spacing w:after="0" w:line="240" w:lineRule="auto"/>
      </w:pPr>
      <w:r>
        <w:t>wartość zmian nie przekracza 50% wartości zamówienia określonej pierwotnie w umowie.</w:t>
      </w:r>
    </w:p>
    <w:p w:rsidR="00721908" w:rsidRDefault="00721908">
      <w:pPr>
        <w:numPr>
          <w:ilvl w:val="1"/>
          <w:numId w:val="14"/>
        </w:numPr>
        <w:pBdr>
          <w:top w:val="nil"/>
          <w:left w:val="nil"/>
          <w:bottom w:val="nil"/>
          <w:right w:val="nil"/>
          <w:between w:val="nil"/>
        </w:pBdr>
        <w:spacing w:after="0" w:line="240" w:lineRule="auto"/>
        <w:jc w:val="both"/>
      </w:pPr>
    </w:p>
    <w:p w:rsidR="00721908" w:rsidRDefault="00582283">
      <w:pPr>
        <w:numPr>
          <w:ilvl w:val="0"/>
          <w:numId w:val="14"/>
        </w:numPr>
        <w:spacing w:after="0" w:line="240" w:lineRule="auto"/>
      </w:pPr>
      <w:r>
        <w:t>Wykonawca zapłaci Zamawiającemu kary umowne, które będą naliczane w następujących okolicznościach i wysokościach:</w:t>
      </w:r>
    </w:p>
    <w:p w:rsidR="00721908" w:rsidRDefault="00582283">
      <w:pPr>
        <w:numPr>
          <w:ilvl w:val="1"/>
          <w:numId w:val="14"/>
        </w:numPr>
        <w:spacing w:after="0" w:line="240" w:lineRule="auto"/>
      </w:pPr>
      <w:r>
        <w:lastRenderedPageBreak/>
        <w:t>w przypadku stwierdzenia nieprawidłowości w realizacji przedmiotu umowy, Wykonawca zapłaci na rzecz Zamawiającego karę umowną w wysokości 5% wartości umowy za każdą stwierdzoną i odnotowaną w protokole odbioru nieprawidłowość;</w:t>
      </w:r>
    </w:p>
    <w:p w:rsidR="00721908" w:rsidRDefault="00582283">
      <w:pPr>
        <w:numPr>
          <w:ilvl w:val="1"/>
          <w:numId w:val="14"/>
        </w:numPr>
        <w:spacing w:after="0" w:line="240" w:lineRule="auto"/>
      </w:pPr>
      <w:r>
        <w:t>w przypadku rozwiązania przez Zamawiającego umowy z przyczyn leżących po stronie Wykonawcy, Wykonawca zapłaci na rzecz Zamawiającego karę umowną w wysokości 20% wartości umowy;</w:t>
      </w:r>
    </w:p>
    <w:p w:rsidR="00721908" w:rsidRDefault="00582283">
      <w:pPr>
        <w:numPr>
          <w:ilvl w:val="1"/>
          <w:numId w:val="14"/>
        </w:numPr>
        <w:spacing w:after="0" w:line="240" w:lineRule="auto"/>
      </w:pPr>
      <w:r>
        <w:t>w przypadku niewykonywania zamówienia w terminach ustalonych z Zamawiającym lub określonych w umowie, Wykonawca zapłaci na rzecz Zamawiającego karę umowną w wysokości 5% wartości umowy;</w:t>
      </w:r>
    </w:p>
    <w:p w:rsidR="00721908" w:rsidRDefault="00582283">
      <w:pPr>
        <w:numPr>
          <w:ilvl w:val="1"/>
          <w:numId w:val="14"/>
        </w:numPr>
        <w:spacing w:after="0" w:line="240" w:lineRule="auto"/>
      </w:pPr>
      <w:r>
        <w:t>w przypadku odwołania przez Wykonawcę uzgodnionego terminu warsztatu z przyczyn leżących po stronie Wykonawcy, w terminie krótszym niż 5 dni roboczych przed planowaną realizacją warsztatu, Wykonawca zapłaci Zamawiającemu karę umowną w wysokości 10% wynagrodzenia brutto za dany warsztat za każdy odwołany termin; w przypadku odwołania warsztatu w dniu jego realizacji lub niestawienia się Wykonawcy do wykonania usługi, kara umowna wynosi 20% wynagrodzenia brutto za dany warsztat;</w:t>
      </w:r>
    </w:p>
    <w:p w:rsidR="00721908" w:rsidRDefault="00582283">
      <w:pPr>
        <w:numPr>
          <w:ilvl w:val="1"/>
          <w:numId w:val="14"/>
        </w:numPr>
        <w:spacing w:after="0" w:line="240" w:lineRule="auto"/>
      </w:pPr>
      <w:r>
        <w:t>w przypadku niewywiązania się Wykonawcy z podjętych zobowiązań dotyczących zastosowania aspektów społecznych podczas realizacji zamówienia, Zamawiający ma prawo do rozwiązania umowy ze skutkiem natychmiastowym z przyczyn leżących po stronie Wykonawcy;</w:t>
      </w:r>
    </w:p>
    <w:p w:rsidR="00721908" w:rsidRDefault="00582283">
      <w:pPr>
        <w:numPr>
          <w:ilvl w:val="1"/>
          <w:numId w:val="14"/>
        </w:numPr>
        <w:spacing w:after="0" w:line="240" w:lineRule="auto"/>
      </w:pPr>
      <w:r>
        <w:t>w przypadku rozwiązania umowy przez Wykonawcę z przyczyn nie dotyczących Zamawiającego, Wykonawca zapewni Zamawiającemu wykonanie zlecenia o nie mniejszym standardzie, po kosztach zawartych w niniejszej umowie oraz pokryje ewentualne dodatkowe koszty Zamawiającego związane ze zmianą Wykonawcy. W sytuacji określonej w poprzednim zdaniu Zamawiającemu przysługuje również zapłata kary umownej w wysokości 20% wartości umowy.</w:t>
      </w:r>
    </w:p>
    <w:p w:rsidR="00721908" w:rsidRDefault="00721908">
      <w:pPr>
        <w:spacing w:after="0" w:line="240" w:lineRule="auto"/>
        <w:ind w:left="2160"/>
        <w:jc w:val="both"/>
      </w:pPr>
    </w:p>
    <w:p w:rsidR="00721908" w:rsidRDefault="00582283">
      <w:pPr>
        <w:spacing w:after="0" w:line="240" w:lineRule="auto"/>
        <w:ind w:left="720"/>
        <w:jc w:val="both"/>
      </w:pPr>
      <w:r>
        <w:t>W przypadku, gdy szkoda przeniesie wysokość zastrzeżonych kar umownych Zamawiający jest upoważniony do dochodzenia odszkodowania do rzeczywiście poniesionej szkody.</w:t>
      </w:r>
    </w:p>
    <w:p w:rsidR="00721908" w:rsidRDefault="00721908">
      <w:pPr>
        <w:spacing w:after="0" w:line="240" w:lineRule="auto"/>
        <w:ind w:left="720"/>
        <w:jc w:val="both"/>
      </w:pPr>
    </w:p>
    <w:p w:rsidR="00721908" w:rsidRDefault="00582283">
      <w:pPr>
        <w:spacing w:after="0" w:line="240" w:lineRule="auto"/>
        <w:ind w:left="720"/>
        <w:jc w:val="both"/>
      </w:pPr>
      <w:r>
        <w:t>Zamawiający jest upoważniony do potrącenia kar umownych z wypłaty wynagrodzenia należnego Wykonawcy.</w:t>
      </w:r>
    </w:p>
    <w:p w:rsidR="00721908" w:rsidRDefault="00721908">
      <w:pPr>
        <w:spacing w:after="0" w:line="240" w:lineRule="auto"/>
        <w:ind w:left="720"/>
        <w:jc w:val="both"/>
      </w:pPr>
    </w:p>
    <w:p w:rsidR="00721908" w:rsidRDefault="00582283">
      <w:pPr>
        <w:spacing w:after="0" w:line="240" w:lineRule="auto"/>
        <w:ind w:left="720"/>
        <w:jc w:val="both"/>
      </w:pPr>
      <w:r>
        <w:t>Kar za odwołanie warsztatu nie stosuje się w przypadku siły wyższej lub zmiany terminu zaakceptowanej uprzednio przez Zamawiającego.</w:t>
      </w:r>
    </w:p>
    <w:p w:rsidR="00721908" w:rsidRDefault="00721908">
      <w:pPr>
        <w:pBdr>
          <w:top w:val="nil"/>
          <w:left w:val="nil"/>
          <w:bottom w:val="nil"/>
          <w:right w:val="nil"/>
          <w:between w:val="nil"/>
        </w:pBdr>
        <w:spacing w:after="0" w:line="240" w:lineRule="auto"/>
        <w:ind w:left="720"/>
      </w:pPr>
    </w:p>
    <w:p w:rsidR="00721908" w:rsidRDefault="00582283">
      <w:pPr>
        <w:pBdr>
          <w:top w:val="nil"/>
          <w:left w:val="nil"/>
          <w:bottom w:val="nil"/>
          <w:right w:val="nil"/>
          <w:between w:val="nil"/>
        </w:pBdr>
        <w:spacing w:after="0" w:line="240" w:lineRule="auto"/>
        <w:jc w:val="center"/>
        <w:rPr>
          <w:b/>
          <w:bCs/>
          <w:color w:val="000000"/>
        </w:rPr>
      </w:pPr>
      <w:r>
        <w:rPr>
          <w:b/>
          <w:bCs/>
        </w:rPr>
        <w:t xml:space="preserve">XIV. </w:t>
      </w:r>
      <w:r>
        <w:rPr>
          <w:b/>
          <w:bCs/>
          <w:color w:val="000000"/>
        </w:rPr>
        <w:t>Odrzucenie Wykonawcy</w:t>
      </w:r>
    </w:p>
    <w:p w:rsidR="00721908" w:rsidRDefault="00582283">
      <w:pPr>
        <w:pBdr>
          <w:top w:val="nil"/>
          <w:left w:val="nil"/>
          <w:bottom w:val="nil"/>
          <w:right w:val="nil"/>
          <w:between w:val="nil"/>
        </w:pBdr>
        <w:spacing w:after="0" w:line="240" w:lineRule="auto"/>
        <w:jc w:val="both"/>
        <w:rPr>
          <w:color w:val="000000"/>
        </w:rPr>
      </w:pPr>
      <w:r>
        <w:rPr>
          <w:color w:val="000000"/>
        </w:rPr>
        <w:t>Wykonawca zostanie odrzucony z niniejszego postępowania:</w:t>
      </w:r>
    </w:p>
    <w:p w:rsidR="00721908" w:rsidRDefault="00582283">
      <w:pPr>
        <w:numPr>
          <w:ilvl w:val="0"/>
          <w:numId w:val="26"/>
        </w:numPr>
        <w:pBdr>
          <w:top w:val="nil"/>
          <w:left w:val="nil"/>
          <w:bottom w:val="nil"/>
          <w:right w:val="nil"/>
          <w:between w:val="nil"/>
        </w:pBdr>
        <w:spacing w:after="0" w:line="240" w:lineRule="auto"/>
        <w:jc w:val="both"/>
        <w:rPr>
          <w:color w:val="000000"/>
        </w:rPr>
      </w:pPr>
      <w:r>
        <w:rPr>
          <w:color w:val="000000"/>
        </w:rPr>
        <w:t>w przypadku niespełniania warunków udziału w postępowaniu;</w:t>
      </w:r>
    </w:p>
    <w:p w:rsidR="00721908" w:rsidRDefault="00582283">
      <w:pPr>
        <w:numPr>
          <w:ilvl w:val="0"/>
          <w:numId w:val="26"/>
        </w:numPr>
        <w:pBdr>
          <w:top w:val="nil"/>
          <w:left w:val="nil"/>
          <w:bottom w:val="nil"/>
          <w:right w:val="nil"/>
          <w:between w:val="nil"/>
        </w:pBdr>
        <w:spacing w:after="0" w:line="240" w:lineRule="auto"/>
        <w:jc w:val="both"/>
      </w:pPr>
      <w:r>
        <w:rPr>
          <w:color w:val="000000"/>
        </w:rPr>
        <w:t>w przypadku niezgodności oferty z niniejszym zapytaniem, w tym braków lub błędów w samej ofercie;</w:t>
      </w:r>
    </w:p>
    <w:p w:rsidR="00721908" w:rsidRDefault="00582283">
      <w:pPr>
        <w:numPr>
          <w:ilvl w:val="0"/>
          <w:numId w:val="26"/>
        </w:numPr>
        <w:pBdr>
          <w:top w:val="nil"/>
          <w:left w:val="nil"/>
          <w:bottom w:val="nil"/>
          <w:right w:val="nil"/>
          <w:between w:val="nil"/>
        </w:pBdr>
        <w:spacing w:after="0" w:line="240" w:lineRule="auto"/>
        <w:jc w:val="both"/>
      </w:pPr>
      <w:r>
        <w:rPr>
          <w:color w:val="000000"/>
        </w:rPr>
        <w:t>w przypadku przedstawienia przez Wykonawcę informacji nieprawdziwych.</w:t>
      </w:r>
    </w:p>
    <w:p w:rsidR="00721908" w:rsidRDefault="00721908"/>
    <w:p w:rsidR="00721908" w:rsidRDefault="00582283">
      <w:pPr>
        <w:pBdr>
          <w:top w:val="nil"/>
          <w:left w:val="nil"/>
          <w:bottom w:val="nil"/>
          <w:right w:val="nil"/>
          <w:between w:val="nil"/>
        </w:pBdr>
        <w:spacing w:after="0" w:line="240" w:lineRule="auto"/>
        <w:ind w:firstLine="3"/>
        <w:jc w:val="center"/>
        <w:rPr>
          <w:color w:val="000000"/>
        </w:rPr>
      </w:pPr>
      <w:r>
        <w:rPr>
          <w:b/>
          <w:bCs/>
        </w:rPr>
        <w:t xml:space="preserve">XV. </w:t>
      </w:r>
      <w:r>
        <w:rPr>
          <w:b/>
          <w:bCs/>
          <w:color w:val="000000"/>
        </w:rPr>
        <w:t>Wykluczenie Wykonawcy</w:t>
      </w:r>
    </w:p>
    <w:p w:rsidR="00721908" w:rsidRDefault="00582283">
      <w:pPr>
        <w:pBdr>
          <w:top w:val="nil"/>
          <w:left w:val="nil"/>
          <w:bottom w:val="nil"/>
          <w:right w:val="nil"/>
          <w:between w:val="nil"/>
        </w:pBdr>
        <w:spacing w:after="0" w:line="240" w:lineRule="auto"/>
        <w:jc w:val="both"/>
        <w:rPr>
          <w:color w:val="000000"/>
        </w:rPr>
      </w:pPr>
      <w:r>
        <w:rPr>
          <w:b/>
          <w:bCs/>
          <w:color w:val="000000"/>
        </w:rPr>
        <w:t xml:space="preserve">1. </w:t>
      </w:r>
      <w:r>
        <w:rPr>
          <w:color w:val="000000"/>
        </w:rPr>
        <w:t xml:space="preserve">Wykluczone z postępowania są podmioty powiązane kapitałowo i osobowo z Zamawiającym lub osobami przygotowującymi i przeprowadzającymi postępowanie. Przez powiązania kapitałowe lub osobowe rozumie się wzajemne powiązania między Zamawiającym lub osobami upoważnionymi do zaciągania zobowiązań w imieniu Zamawiającego lub osobami wykonującymi w imieniu </w:t>
      </w:r>
      <w:r>
        <w:rPr>
          <w:color w:val="000000"/>
        </w:rPr>
        <w:lastRenderedPageBreak/>
        <w:t>Zamawiającego czynności związane z przeprowadzeniem procedury wyboru wykonawcy a wykonawcą, polegające w szczególności na:</w:t>
      </w:r>
    </w:p>
    <w:p w:rsidR="00721908" w:rsidRDefault="00582283">
      <w:pPr>
        <w:numPr>
          <w:ilvl w:val="0"/>
          <w:numId w:val="19"/>
        </w:numPr>
        <w:pBdr>
          <w:top w:val="nil"/>
          <w:left w:val="nil"/>
          <w:bottom w:val="nil"/>
          <w:right w:val="nil"/>
          <w:between w:val="nil"/>
        </w:pBdr>
        <w:spacing w:after="0" w:line="240" w:lineRule="auto"/>
        <w:rPr>
          <w:color w:val="000000"/>
        </w:rPr>
      </w:pPr>
      <w:r>
        <w:rPr>
          <w:color w:val="000000"/>
        </w:rPr>
        <w:t>uczestniczeniu w spółce jako wspólnik spółki cywilnej lub spółki osobowej,</w:t>
      </w:r>
    </w:p>
    <w:p w:rsidR="00721908" w:rsidRDefault="00582283">
      <w:pPr>
        <w:numPr>
          <w:ilvl w:val="0"/>
          <w:numId w:val="19"/>
        </w:numPr>
        <w:pBdr>
          <w:top w:val="nil"/>
          <w:left w:val="nil"/>
          <w:bottom w:val="nil"/>
          <w:right w:val="nil"/>
          <w:between w:val="nil"/>
        </w:pBdr>
        <w:spacing w:after="0" w:line="240" w:lineRule="auto"/>
        <w:rPr>
          <w:color w:val="000000"/>
        </w:rPr>
      </w:pPr>
      <w:r>
        <w:rPr>
          <w:color w:val="000000"/>
        </w:rPr>
        <w:t>posiadaniu co najmniej 10% udziałów lub akcji, pełnieniu funkcji członka organu nadzorczego lub zarządzającego, prokurenta, pełnomocnika,</w:t>
      </w:r>
    </w:p>
    <w:p w:rsidR="00721908" w:rsidRDefault="00582283">
      <w:pPr>
        <w:numPr>
          <w:ilvl w:val="0"/>
          <w:numId w:val="19"/>
        </w:numPr>
        <w:pBdr>
          <w:top w:val="nil"/>
          <w:left w:val="nil"/>
          <w:bottom w:val="nil"/>
          <w:right w:val="nil"/>
          <w:between w:val="nil"/>
        </w:pBdr>
        <w:spacing w:after="0" w:line="240" w:lineRule="auto"/>
        <w:rPr>
          <w:color w:val="000000"/>
        </w:rPr>
      </w:pPr>
      <w:r>
        <w:rPr>
          <w:color w:val="000000"/>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721908" w:rsidRDefault="00582283">
      <w:pPr>
        <w:numPr>
          <w:ilvl w:val="0"/>
          <w:numId w:val="19"/>
        </w:numPr>
        <w:pBdr>
          <w:top w:val="nil"/>
          <w:left w:val="nil"/>
          <w:bottom w:val="nil"/>
          <w:right w:val="nil"/>
          <w:between w:val="nil"/>
        </w:pBdr>
        <w:spacing w:after="0" w:line="240" w:lineRule="auto"/>
        <w:rPr>
          <w:color w:val="000000"/>
        </w:rPr>
      </w:pPr>
      <w:r>
        <w:rPr>
          <w:color w:val="000000"/>
        </w:rPr>
        <w:t>pozostawaniu z wykonawcą w takim stosunku prawnym lub faktycznym, że istnieje uzasadniona wątpliwość co do ich bezstronności lub niezależności w związku z postępowaniem o udzielenie zamówienia</w:t>
      </w:r>
    </w:p>
    <w:p w:rsidR="00721908" w:rsidRDefault="00582283">
      <w:pPr>
        <w:pBdr>
          <w:top w:val="nil"/>
          <w:left w:val="nil"/>
          <w:bottom w:val="nil"/>
          <w:right w:val="nil"/>
          <w:between w:val="nil"/>
        </w:pBdr>
        <w:spacing w:after="0" w:line="240" w:lineRule="auto"/>
        <w:jc w:val="both"/>
        <w:rPr>
          <w:color w:val="000000"/>
        </w:rPr>
      </w:pPr>
      <w:r>
        <w:rPr>
          <w:b/>
          <w:bCs/>
          <w:color w:val="000000"/>
        </w:rPr>
        <w:t xml:space="preserve">2. </w:t>
      </w:r>
      <w:r>
        <w:rPr>
          <w:color w:val="000000"/>
        </w:rPr>
        <w:t>Wykluczone są podmioty podlegające wykluczeniu z postępowania na podstawie art. 5k rozporządzenia Rady (UE) nr 833/2014 z dnia 31 lipca 2014 r. dotyczącego środków ograniczających w związku z działaniami Rosji destabilizującymi sytuację na Ukrainie (</w:t>
      </w:r>
      <w:proofErr w:type="spellStart"/>
      <w:r>
        <w:rPr>
          <w:color w:val="000000"/>
        </w:rPr>
        <w:t>Dz.Urz</w:t>
      </w:r>
      <w:proofErr w:type="spellEnd"/>
      <w:r>
        <w:rPr>
          <w:color w:val="000000"/>
        </w:rPr>
        <w:t>. UE L 229 z 31.7.2014, p. 1–11), dalej: rozporządzenie 833/2014, w brzmieniu nadanym rozporządzeniem Rady (UE) 2022/576 w sprawie zmiany rozporządzenia (UE) nr 833/2014 dotyczącego środków ograniczających w związku z działaniami Rosji destabilizującymi sytuację na Ukrainie (Dz. Urz. UE. L 111 z 8.4.2022, p. 1–66).</w:t>
      </w:r>
    </w:p>
    <w:p w:rsidR="00721908" w:rsidRDefault="00721908"/>
    <w:p w:rsidR="00721908" w:rsidRDefault="00582283">
      <w:pPr>
        <w:pBdr>
          <w:top w:val="nil"/>
          <w:left w:val="nil"/>
          <w:bottom w:val="nil"/>
          <w:right w:val="nil"/>
          <w:between w:val="nil"/>
        </w:pBdr>
        <w:spacing w:after="0" w:line="240" w:lineRule="auto"/>
        <w:jc w:val="both"/>
        <w:rPr>
          <w:color w:val="000000"/>
        </w:rPr>
      </w:pPr>
      <w:r>
        <w:rPr>
          <w:b/>
          <w:bCs/>
          <w:color w:val="000000"/>
        </w:rPr>
        <w:t xml:space="preserve">3. </w:t>
      </w:r>
      <w:r>
        <w:rPr>
          <w:color w:val="000000"/>
        </w:rPr>
        <w:t>Wykluczone są podmioty, w stosunku do których zachodzą przesłanki wykluczenia z postępowania na podstawie art. 7 ust. 1 ustawy z dnia 13 kwietnia 2022 r. o szczególnych rozwiązaniach w zakresie przeciwdziałania wspieraniu agresji na Ukrainę oraz służących ochronie bezpieczeństwa narodowego (Dz.U. 2024 poz. 507).</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jc w:val="center"/>
        <w:rPr>
          <w:color w:val="000000"/>
        </w:rPr>
      </w:pPr>
      <w:r>
        <w:rPr>
          <w:b/>
          <w:bCs/>
        </w:rPr>
        <w:t xml:space="preserve">XVI. </w:t>
      </w:r>
      <w:r>
        <w:rPr>
          <w:b/>
          <w:bCs/>
          <w:color w:val="000000"/>
        </w:rPr>
        <w:t xml:space="preserve">Sposób porozumiewania się </w:t>
      </w:r>
      <w:r>
        <w:rPr>
          <w:color w:val="000000"/>
        </w:rPr>
        <w:t> </w:t>
      </w:r>
      <w:r>
        <w:rPr>
          <w:b/>
          <w:bCs/>
          <w:color w:val="000000"/>
        </w:rPr>
        <w:t>Zamawiającego z Wykonawcami</w:t>
      </w:r>
    </w:p>
    <w:p w:rsidR="00721908" w:rsidRDefault="00582283">
      <w:pPr>
        <w:pBdr>
          <w:top w:val="nil"/>
          <w:left w:val="nil"/>
          <w:bottom w:val="nil"/>
          <w:right w:val="nil"/>
          <w:between w:val="nil"/>
        </w:pBdr>
        <w:spacing w:after="0" w:line="240" w:lineRule="auto"/>
        <w:ind w:left="284"/>
        <w:jc w:val="both"/>
        <w:rPr>
          <w:color w:val="000000"/>
        </w:rPr>
      </w:pPr>
      <w:r>
        <w:rPr>
          <w:color w:val="000000"/>
        </w:rPr>
        <w:t>W niniejszym postępowaniu oferty, oświadczenia, wnioski, zawiadomienia oraz informacje Zamawiający i Wykonawcy przekazują za pośrednictwem</w:t>
      </w:r>
    </w:p>
    <w:p w:rsidR="00721908" w:rsidRDefault="00582283">
      <w:pPr>
        <w:pBdr>
          <w:top w:val="nil"/>
          <w:left w:val="nil"/>
          <w:bottom w:val="nil"/>
          <w:right w:val="nil"/>
          <w:between w:val="nil"/>
        </w:pBdr>
        <w:spacing w:after="0" w:line="240" w:lineRule="auto"/>
        <w:ind w:left="284"/>
        <w:rPr>
          <w:color w:val="000000"/>
        </w:rPr>
      </w:pPr>
      <w:hyperlink r:id="rId12">
        <w:r>
          <w:rPr>
            <w:color w:val="0563C1"/>
            <w:u w:val="single"/>
          </w:rPr>
          <w:t>https://bazakonkurencyjnosci.funduszeeuropejskie.gov.pl</w:t>
        </w:r>
      </w:hyperlink>
      <w:r>
        <w:rPr>
          <w:color w:val="000000"/>
        </w:rPr>
        <w:t xml:space="preserve"> </w:t>
      </w:r>
    </w:p>
    <w:p w:rsidR="00721908" w:rsidRDefault="00721908">
      <w:pPr>
        <w:pBdr>
          <w:top w:val="nil"/>
          <w:left w:val="nil"/>
          <w:bottom w:val="nil"/>
          <w:right w:val="nil"/>
          <w:between w:val="nil"/>
        </w:pBdr>
        <w:spacing w:after="0" w:line="240" w:lineRule="auto"/>
        <w:ind w:left="284"/>
      </w:pPr>
    </w:p>
    <w:p w:rsidR="00721908" w:rsidRDefault="00582283">
      <w:pPr>
        <w:pBdr>
          <w:top w:val="nil"/>
          <w:left w:val="nil"/>
          <w:bottom w:val="nil"/>
          <w:right w:val="nil"/>
          <w:between w:val="nil"/>
        </w:pBdr>
        <w:spacing w:after="0" w:line="240" w:lineRule="auto"/>
        <w:jc w:val="center"/>
        <w:rPr>
          <w:color w:val="000000"/>
        </w:rPr>
      </w:pPr>
      <w:r>
        <w:rPr>
          <w:b/>
          <w:bCs/>
        </w:rPr>
        <w:t xml:space="preserve">XVII. </w:t>
      </w:r>
      <w:r>
        <w:rPr>
          <w:b/>
          <w:bCs/>
          <w:color w:val="000000"/>
        </w:rPr>
        <w:t>Unieważnienie postępowania</w:t>
      </w:r>
    </w:p>
    <w:p w:rsidR="00721908" w:rsidRDefault="00582283">
      <w:pPr>
        <w:pBdr>
          <w:top w:val="nil"/>
          <w:left w:val="nil"/>
          <w:bottom w:val="nil"/>
          <w:right w:val="nil"/>
          <w:between w:val="nil"/>
        </w:pBdr>
        <w:spacing w:after="0" w:line="240" w:lineRule="auto"/>
        <w:ind w:left="284"/>
        <w:jc w:val="both"/>
        <w:rPr>
          <w:color w:val="000000"/>
        </w:rPr>
      </w:pPr>
      <w:r>
        <w:rPr>
          <w:color w:val="000000"/>
        </w:rPr>
        <w:t>Zamawiający zastrzega sobie możliwość unieważnienia postępowania bez podania przyczyny.</w:t>
      </w:r>
    </w:p>
    <w:p w:rsidR="00721908" w:rsidRDefault="00721908">
      <w:pPr>
        <w:pBdr>
          <w:top w:val="nil"/>
          <w:left w:val="nil"/>
          <w:bottom w:val="nil"/>
          <w:right w:val="nil"/>
          <w:between w:val="nil"/>
        </w:pBdr>
        <w:spacing w:after="0" w:line="240" w:lineRule="auto"/>
        <w:ind w:left="284"/>
        <w:jc w:val="both"/>
        <w:rPr>
          <w:color w:val="000000"/>
        </w:rPr>
      </w:pPr>
    </w:p>
    <w:p w:rsidR="00721908" w:rsidRDefault="00721908">
      <w:pPr>
        <w:ind w:left="284"/>
      </w:pPr>
    </w:p>
    <w:p w:rsidR="00721908" w:rsidRDefault="00582283">
      <w:pPr>
        <w:pBdr>
          <w:top w:val="nil"/>
          <w:left w:val="nil"/>
          <w:bottom w:val="nil"/>
          <w:right w:val="nil"/>
          <w:between w:val="nil"/>
        </w:pBdr>
        <w:spacing w:after="0" w:line="240" w:lineRule="auto"/>
        <w:jc w:val="center"/>
        <w:rPr>
          <w:color w:val="000000"/>
        </w:rPr>
      </w:pPr>
      <w:r>
        <w:rPr>
          <w:b/>
          <w:bCs/>
        </w:rPr>
        <w:t xml:space="preserve">XVIII. </w:t>
      </w:r>
      <w:r>
        <w:rPr>
          <w:b/>
          <w:bCs/>
          <w:color w:val="000000"/>
        </w:rPr>
        <w:t>Dane osobowe</w:t>
      </w:r>
    </w:p>
    <w:p w:rsidR="00721908" w:rsidRDefault="00582283">
      <w:pPr>
        <w:pBdr>
          <w:top w:val="nil"/>
          <w:left w:val="nil"/>
          <w:bottom w:val="nil"/>
          <w:right w:val="nil"/>
          <w:between w:val="nil"/>
        </w:pBdr>
        <w:spacing w:after="0" w:line="240" w:lineRule="auto"/>
        <w:jc w:val="both"/>
        <w:rPr>
          <w:color w:val="000000"/>
        </w:rPr>
      </w:pPr>
      <w:r>
        <w:rPr>
          <w:color w:val="000000"/>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w:t>
      </w:r>
    </w:p>
    <w:p w:rsidR="00721908" w:rsidRDefault="00582283">
      <w:pPr>
        <w:numPr>
          <w:ilvl w:val="0"/>
          <w:numId w:val="20"/>
        </w:numPr>
        <w:pBdr>
          <w:top w:val="nil"/>
          <w:left w:val="nil"/>
          <w:bottom w:val="nil"/>
          <w:right w:val="nil"/>
          <w:between w:val="nil"/>
        </w:pBdr>
        <w:spacing w:after="0" w:line="240" w:lineRule="auto"/>
        <w:rPr>
          <w:color w:val="000000"/>
        </w:rPr>
      </w:pPr>
      <w:r>
        <w:rPr>
          <w:color w:val="000000"/>
        </w:rPr>
        <w:t xml:space="preserve">Administratorem Pani/Pana danych osobowych Bank Żywności w Olsztynie z siedzibą ul. M. Kotańskiego 1, 10-166 Olsztyn, </w:t>
      </w:r>
      <w:hyperlink r:id="rId13">
        <w:r>
          <w:rPr>
            <w:color w:val="0563C1"/>
            <w:u w:val="single"/>
          </w:rPr>
          <w:t>https://olsztyn.bankizywnosci.pl/</w:t>
        </w:r>
      </w:hyperlink>
      <w:r>
        <w:rPr>
          <w:color w:val="000000"/>
        </w:rPr>
        <w:t> </w:t>
      </w:r>
    </w:p>
    <w:p w:rsidR="00721908" w:rsidRDefault="00582283">
      <w:pPr>
        <w:numPr>
          <w:ilvl w:val="0"/>
          <w:numId w:val="20"/>
        </w:numPr>
        <w:pBdr>
          <w:top w:val="nil"/>
          <w:left w:val="nil"/>
          <w:bottom w:val="nil"/>
          <w:right w:val="nil"/>
          <w:between w:val="nil"/>
        </w:pBdr>
        <w:spacing w:after="0" w:line="240" w:lineRule="auto"/>
        <w:jc w:val="both"/>
        <w:rPr>
          <w:color w:val="000000"/>
        </w:rPr>
      </w:pPr>
      <w:r>
        <w:rPr>
          <w:color w:val="000000"/>
        </w:rPr>
        <w:t xml:space="preserve">Pani/Pana dane osobowe przetwarzane będą na podstawie art. 6 ust. 1 lit. c RODO w celu związanym z zapytaniem ofertowym na: świadczenie usług trenerskich grupowych i indywidualnych dla grup nauczycieli i dyrektorów publicznych szkół podstawowych w ramach projektu „MENTOR 5.0” nr FEWM.06.01-IZ.00-0009/24-00), realizowanego ze środków </w:t>
      </w:r>
      <w:r>
        <w:rPr>
          <w:color w:val="000000"/>
        </w:rPr>
        <w:lastRenderedPageBreak/>
        <w:t>Europejskiego Funduszu Społecznego Plus w ramach programu regionalnego Fundusze Europejskie dla Warmii i Mazur 2021-2027 – Działanie FEWM.06.01.</w:t>
      </w:r>
    </w:p>
    <w:p w:rsidR="00721908" w:rsidRDefault="00582283">
      <w:pPr>
        <w:numPr>
          <w:ilvl w:val="0"/>
          <w:numId w:val="20"/>
        </w:numPr>
        <w:pBdr>
          <w:top w:val="nil"/>
          <w:left w:val="nil"/>
          <w:bottom w:val="nil"/>
          <w:right w:val="nil"/>
          <w:between w:val="nil"/>
        </w:pBdr>
        <w:spacing w:after="0" w:line="240" w:lineRule="auto"/>
        <w:jc w:val="both"/>
        <w:rPr>
          <w:color w:val="000000"/>
        </w:rPr>
      </w:pPr>
      <w:r>
        <w:rPr>
          <w:color w:val="000000"/>
        </w:rPr>
        <w:t xml:space="preserve">odbiorcami Pani/Pana danych osobowych będą osoby lub podmioty, którym udostępniona zostanie dokumentacja zapytania ofertowego w oparciu o art. 8 oraz art. 96 ust. 3 ustawy z dnia 11 września 2019 r. – Prawo zamówień publicznych (Dz.U. 2019 poz. 2019), dalej „ustawa </w:t>
      </w:r>
      <w:proofErr w:type="spellStart"/>
      <w:r>
        <w:rPr>
          <w:color w:val="000000"/>
        </w:rPr>
        <w:t>Pzp</w:t>
      </w:r>
      <w:proofErr w:type="spellEnd"/>
      <w:r>
        <w:rPr>
          <w:color w:val="000000"/>
        </w:rPr>
        <w:t>”;</w:t>
      </w:r>
    </w:p>
    <w:p w:rsidR="00721908" w:rsidRDefault="00582283">
      <w:pPr>
        <w:numPr>
          <w:ilvl w:val="0"/>
          <w:numId w:val="20"/>
        </w:numPr>
        <w:pBdr>
          <w:top w:val="nil"/>
          <w:left w:val="nil"/>
          <w:bottom w:val="nil"/>
          <w:right w:val="nil"/>
          <w:between w:val="nil"/>
        </w:pBdr>
        <w:spacing w:after="0" w:line="240" w:lineRule="auto"/>
        <w:jc w:val="both"/>
        <w:rPr>
          <w:color w:val="000000"/>
        </w:rPr>
      </w:pPr>
      <w:r>
        <w:rPr>
          <w:color w:val="000000"/>
        </w:rPr>
        <w:t>Pani/Pana dane osobowe będą przechowywane, zgodnie z art. 4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przez okres dwóch lat od dnia 31 grudnia roku następującego po złożeniu do Komisji Europejskiej zestawienia wydatków, w którym ujęto ostateczne wydatki dotyczącego zakończenia Projektu;</w:t>
      </w:r>
    </w:p>
    <w:p w:rsidR="00721908" w:rsidRDefault="00582283">
      <w:pPr>
        <w:numPr>
          <w:ilvl w:val="0"/>
          <w:numId w:val="20"/>
        </w:numPr>
        <w:pBdr>
          <w:top w:val="nil"/>
          <w:left w:val="nil"/>
          <w:bottom w:val="nil"/>
          <w:right w:val="nil"/>
          <w:between w:val="nil"/>
        </w:pBdr>
        <w:spacing w:after="0" w:line="240" w:lineRule="auto"/>
        <w:jc w:val="both"/>
        <w:rPr>
          <w:color w:val="000000"/>
        </w:rPr>
      </w:pPr>
      <w:r>
        <w:rPr>
          <w:color w:val="000000"/>
        </w:rPr>
        <w:t>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w:t>
      </w:r>
    </w:p>
    <w:p w:rsidR="00721908" w:rsidRDefault="00582283">
      <w:pPr>
        <w:numPr>
          <w:ilvl w:val="0"/>
          <w:numId w:val="20"/>
        </w:numPr>
        <w:pBdr>
          <w:top w:val="nil"/>
          <w:left w:val="nil"/>
          <w:bottom w:val="nil"/>
          <w:right w:val="nil"/>
          <w:between w:val="nil"/>
        </w:pBdr>
        <w:spacing w:after="0" w:line="240" w:lineRule="auto"/>
        <w:jc w:val="both"/>
        <w:rPr>
          <w:color w:val="000000"/>
        </w:rPr>
      </w:pPr>
      <w:r>
        <w:rPr>
          <w:color w:val="000000"/>
        </w:rPr>
        <w:t>w odniesieniu do Pani/Pana danych osobowych decyzje nie będą podejmowane w sposób zautomatyzowany, stosowanie do art. 22 RODO;</w:t>
      </w:r>
    </w:p>
    <w:p w:rsidR="00721908" w:rsidRDefault="00582283">
      <w:pPr>
        <w:pBdr>
          <w:top w:val="nil"/>
          <w:left w:val="nil"/>
          <w:bottom w:val="nil"/>
          <w:right w:val="nil"/>
          <w:between w:val="nil"/>
        </w:pBdr>
        <w:spacing w:after="0" w:line="240" w:lineRule="auto"/>
        <w:jc w:val="both"/>
        <w:rPr>
          <w:color w:val="000000"/>
        </w:rPr>
      </w:pPr>
      <w:r>
        <w:rPr>
          <w:color w:val="000000"/>
        </w:rPr>
        <w:t>Posiada Pani/Pan:</w:t>
      </w:r>
    </w:p>
    <w:p w:rsidR="00721908" w:rsidRDefault="00582283">
      <w:pPr>
        <w:numPr>
          <w:ilvl w:val="0"/>
          <w:numId w:val="21"/>
        </w:numPr>
        <w:pBdr>
          <w:top w:val="nil"/>
          <w:left w:val="nil"/>
          <w:bottom w:val="nil"/>
          <w:right w:val="nil"/>
          <w:between w:val="nil"/>
        </w:pBdr>
        <w:spacing w:after="0" w:line="240" w:lineRule="auto"/>
        <w:jc w:val="both"/>
        <w:rPr>
          <w:color w:val="000000"/>
        </w:rPr>
      </w:pPr>
      <w:r>
        <w:rPr>
          <w:color w:val="000000"/>
        </w:rPr>
        <w:t>na podstawie art. 15 RODO prawo dostępu do danych osobowych Pani/Pana dotyczących;</w:t>
      </w:r>
    </w:p>
    <w:p w:rsidR="00721908" w:rsidRDefault="00582283">
      <w:pPr>
        <w:numPr>
          <w:ilvl w:val="0"/>
          <w:numId w:val="21"/>
        </w:numPr>
        <w:pBdr>
          <w:top w:val="nil"/>
          <w:left w:val="nil"/>
          <w:bottom w:val="nil"/>
          <w:right w:val="nil"/>
          <w:between w:val="nil"/>
        </w:pBdr>
        <w:spacing w:after="0" w:line="240" w:lineRule="auto"/>
        <w:jc w:val="both"/>
        <w:rPr>
          <w:color w:val="000000"/>
        </w:rPr>
      </w:pPr>
      <w:r>
        <w:rPr>
          <w:color w:val="000000"/>
        </w:rPr>
        <w:t>na podstawie art. 16 RODO prawo do sprostowania Pani/Pana danych osobowych*;</w:t>
      </w:r>
    </w:p>
    <w:p w:rsidR="00721908" w:rsidRDefault="00582283">
      <w:pPr>
        <w:numPr>
          <w:ilvl w:val="0"/>
          <w:numId w:val="21"/>
        </w:numPr>
        <w:pBdr>
          <w:top w:val="nil"/>
          <w:left w:val="nil"/>
          <w:bottom w:val="nil"/>
          <w:right w:val="nil"/>
          <w:between w:val="nil"/>
        </w:pBdr>
        <w:spacing w:after="0" w:line="240" w:lineRule="auto"/>
        <w:jc w:val="both"/>
        <w:rPr>
          <w:color w:val="000000"/>
        </w:rPr>
      </w:pPr>
      <w:r>
        <w:rPr>
          <w:color w:val="000000"/>
        </w:rPr>
        <w:t>na podstawie art. 18 RODO prawo żądania od administratora ograniczenia przetwarzania danych osobowych z zastrzeżeniem przypadków, o których mowa w art. 18 ust. 2 RODO**;</w:t>
      </w:r>
    </w:p>
    <w:p w:rsidR="00721908" w:rsidRDefault="00582283">
      <w:pPr>
        <w:numPr>
          <w:ilvl w:val="0"/>
          <w:numId w:val="21"/>
        </w:numPr>
        <w:pBdr>
          <w:top w:val="nil"/>
          <w:left w:val="nil"/>
          <w:bottom w:val="nil"/>
          <w:right w:val="nil"/>
          <w:between w:val="nil"/>
        </w:pBdr>
        <w:spacing w:after="0" w:line="240" w:lineRule="auto"/>
        <w:jc w:val="both"/>
        <w:rPr>
          <w:color w:val="000000"/>
        </w:rPr>
      </w:pPr>
      <w:r>
        <w:rPr>
          <w:color w:val="000000"/>
        </w:rPr>
        <w:t>prawo do wniesienia skargi do Prezesa Urzędu Ochrony Danych Osobowych, gdy uzna Pani/Pan, że przetwarzanie danych osobowych Pani/Pana dotyczących narusza przepisy RODO;</w:t>
      </w:r>
    </w:p>
    <w:p w:rsidR="00721908" w:rsidRDefault="00582283">
      <w:pPr>
        <w:pBdr>
          <w:top w:val="nil"/>
          <w:left w:val="nil"/>
          <w:bottom w:val="nil"/>
          <w:right w:val="nil"/>
          <w:between w:val="nil"/>
        </w:pBdr>
        <w:spacing w:after="0" w:line="240" w:lineRule="auto"/>
        <w:jc w:val="both"/>
        <w:rPr>
          <w:color w:val="000000"/>
        </w:rPr>
      </w:pPr>
      <w:r>
        <w:rPr>
          <w:color w:val="000000"/>
        </w:rPr>
        <w:t>oraz nie przysługuje Pani/Panu:</w:t>
      </w:r>
    </w:p>
    <w:p w:rsidR="00721908" w:rsidRDefault="00582283">
      <w:pPr>
        <w:numPr>
          <w:ilvl w:val="0"/>
          <w:numId w:val="23"/>
        </w:numPr>
        <w:pBdr>
          <w:top w:val="nil"/>
          <w:left w:val="nil"/>
          <w:bottom w:val="nil"/>
          <w:right w:val="nil"/>
          <w:between w:val="nil"/>
        </w:pBdr>
        <w:spacing w:after="0" w:line="240" w:lineRule="auto"/>
        <w:jc w:val="both"/>
        <w:rPr>
          <w:color w:val="000000"/>
        </w:rPr>
      </w:pPr>
      <w:r>
        <w:rPr>
          <w:color w:val="000000"/>
        </w:rPr>
        <w:t>w związku z art. 17 ust. 3 lit. b, d lub e RODO prawo do usunięcia danych osobowych;</w:t>
      </w:r>
    </w:p>
    <w:p w:rsidR="00721908" w:rsidRDefault="00582283">
      <w:pPr>
        <w:numPr>
          <w:ilvl w:val="0"/>
          <w:numId w:val="23"/>
        </w:numPr>
        <w:pBdr>
          <w:top w:val="nil"/>
          <w:left w:val="nil"/>
          <w:bottom w:val="nil"/>
          <w:right w:val="nil"/>
          <w:between w:val="nil"/>
        </w:pBdr>
        <w:spacing w:after="0" w:line="240" w:lineRule="auto"/>
        <w:jc w:val="both"/>
        <w:rPr>
          <w:color w:val="000000"/>
        </w:rPr>
      </w:pPr>
      <w:r>
        <w:rPr>
          <w:color w:val="000000"/>
        </w:rPr>
        <w:t>prawo do przenoszenia danych osobowych, o którym mowa w art. 20 RODO;</w:t>
      </w:r>
    </w:p>
    <w:p w:rsidR="00721908" w:rsidRDefault="00582283">
      <w:pPr>
        <w:numPr>
          <w:ilvl w:val="0"/>
          <w:numId w:val="23"/>
        </w:numPr>
        <w:pBdr>
          <w:top w:val="nil"/>
          <w:left w:val="nil"/>
          <w:bottom w:val="nil"/>
          <w:right w:val="nil"/>
          <w:between w:val="nil"/>
        </w:pBdr>
        <w:spacing w:after="0" w:line="240" w:lineRule="auto"/>
        <w:jc w:val="both"/>
        <w:rPr>
          <w:color w:val="000000"/>
        </w:rPr>
      </w:pPr>
      <w:r>
        <w:rPr>
          <w:color w:val="000000"/>
        </w:rPr>
        <w:t>na podstawie art. 21 RODO prawo sprzeciwu, wobec przetwarzania danych osobowych, gdyż podstawą prawną przetwarzania Pani/Pana danych osobowych jest art. 6 ust. 1 lit. c RODO.</w:t>
      </w:r>
    </w:p>
    <w:p w:rsidR="00721908" w:rsidRDefault="00582283">
      <w:pPr>
        <w:pBdr>
          <w:top w:val="nil"/>
          <w:left w:val="nil"/>
          <w:bottom w:val="nil"/>
          <w:right w:val="nil"/>
          <w:between w:val="nil"/>
        </w:pBdr>
        <w:spacing w:after="0" w:line="240" w:lineRule="auto"/>
        <w:jc w:val="both"/>
        <w:rPr>
          <w:color w:val="000000"/>
        </w:rPr>
      </w:pPr>
      <w:r>
        <w:rPr>
          <w:color w:val="000000"/>
        </w:rPr>
        <w:t>* Wyjaśnienie: skorzystanie z prawa do sprostowania nie może skutkować zmianą wyniku postępowania o udzielenie zamówienia publicznego ani zmianą postanowień umowy w zakresie niezgodnym z ustawą PZP oraz nie może naruszać integralności protokołu oraz jego załączników.</w:t>
      </w:r>
    </w:p>
    <w:p w:rsidR="00721908" w:rsidRDefault="00582283">
      <w:pPr>
        <w:pBdr>
          <w:top w:val="nil"/>
          <w:left w:val="nil"/>
          <w:bottom w:val="nil"/>
          <w:right w:val="nil"/>
          <w:between w:val="nil"/>
        </w:pBdr>
        <w:spacing w:after="0" w:line="240" w:lineRule="auto"/>
        <w:jc w:val="both"/>
        <w:rPr>
          <w:color w:val="000000"/>
        </w:rPr>
      </w:pPr>
      <w:r>
        <w:rPr>
          <w:color w:val="000000"/>
        </w:rPr>
        <w:t>**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rsidR="00721908" w:rsidRDefault="00721908">
      <w:pPr>
        <w:spacing w:after="0" w:line="240" w:lineRule="auto"/>
        <w:ind w:left="284"/>
        <w:jc w:val="both"/>
      </w:pPr>
    </w:p>
    <w:p w:rsidR="00721908" w:rsidRDefault="00582283">
      <w:pPr>
        <w:spacing w:after="0" w:line="240" w:lineRule="auto"/>
        <w:jc w:val="center"/>
      </w:pPr>
      <w:r>
        <w:rPr>
          <w:b/>
          <w:bCs/>
        </w:rPr>
        <w:t>XIX. Pozostałe informacje</w:t>
      </w:r>
    </w:p>
    <w:p w:rsidR="00721908" w:rsidRDefault="00582283">
      <w:pPr>
        <w:spacing w:after="0" w:line="240" w:lineRule="auto"/>
        <w:ind w:left="284"/>
        <w:jc w:val="both"/>
      </w:pPr>
      <w:r>
        <w:t xml:space="preserve">Zamawiający zastrzega sobie możliwość zmiany lub uzupełnienia treści Zapytania Ofertowego przed upływem terminu składania ofert. Informacja o wprowadzeniu zmiany lub uzupełnieniu treści zostanie przekazana Oferentom za pośrednictwem </w:t>
      </w:r>
      <w:hyperlink r:id="rId14">
        <w:r>
          <w:rPr>
            <w:color w:val="0563C1"/>
            <w:u w:val="single"/>
          </w:rPr>
          <w:t>https://bazakonkurencyjnosci.funduszeeuropejskie.gov.pl</w:t>
        </w:r>
      </w:hyperlink>
      <w:r>
        <w:t xml:space="preserve"> </w:t>
      </w:r>
    </w:p>
    <w:p w:rsidR="00721908" w:rsidRDefault="00582283">
      <w:pPr>
        <w:spacing w:after="0" w:line="240" w:lineRule="auto"/>
        <w:ind w:left="284"/>
        <w:jc w:val="both"/>
      </w:pPr>
      <w:r>
        <w:lastRenderedPageBreak/>
        <w:t>Zamawiający zawrze umowę z Wykonawcą, którego oferta zostanie uznana za ofertę najkorzystniejszą oraz który spełni wymogi określone w Zapytaniu Ofertowym. O terminie zawarcia umowy Zamawiający powiadomi Wykonawcę za pośrednictwem </w:t>
      </w:r>
    </w:p>
    <w:p w:rsidR="00721908" w:rsidRDefault="00582283">
      <w:pPr>
        <w:spacing w:after="0" w:line="240" w:lineRule="auto"/>
        <w:ind w:left="284"/>
        <w:jc w:val="both"/>
      </w:pPr>
      <w:hyperlink r:id="rId15">
        <w:r>
          <w:rPr>
            <w:color w:val="0563C1"/>
            <w:u w:val="single"/>
          </w:rPr>
          <w:t>https://bazakonkurencyjnosci.funduszeeuropejskie.gov.pl</w:t>
        </w:r>
      </w:hyperlink>
      <w:r>
        <w:t xml:space="preserve"> lub drogą e-mailową.</w:t>
      </w:r>
    </w:p>
    <w:p w:rsidR="00721908" w:rsidRDefault="00721908">
      <w:pPr>
        <w:pBdr>
          <w:top w:val="nil"/>
          <w:left w:val="nil"/>
          <w:bottom w:val="nil"/>
          <w:right w:val="nil"/>
          <w:between w:val="nil"/>
        </w:pBdr>
        <w:spacing w:after="0" w:line="240" w:lineRule="auto"/>
        <w:jc w:val="both"/>
      </w:pPr>
    </w:p>
    <w:p w:rsidR="00721908" w:rsidRDefault="00582283">
      <w:pPr>
        <w:pBdr>
          <w:top w:val="nil"/>
          <w:left w:val="nil"/>
          <w:bottom w:val="nil"/>
          <w:right w:val="nil"/>
          <w:between w:val="nil"/>
        </w:pBdr>
        <w:spacing w:after="0" w:line="240" w:lineRule="auto"/>
        <w:jc w:val="center"/>
      </w:pPr>
      <w:r>
        <w:rPr>
          <w:b/>
          <w:bCs/>
        </w:rPr>
        <w:t>XX. Wykaz załączników do niniejszego zapytania</w:t>
      </w:r>
    </w:p>
    <w:p w:rsidR="00721908" w:rsidRDefault="00582283">
      <w:pPr>
        <w:pBdr>
          <w:top w:val="nil"/>
          <w:left w:val="nil"/>
          <w:bottom w:val="nil"/>
          <w:right w:val="nil"/>
          <w:between w:val="nil"/>
        </w:pBdr>
        <w:spacing w:after="0" w:line="240" w:lineRule="auto"/>
      </w:pPr>
      <w:r>
        <w:t>Załącznikami do niniejszego zapytania są następujące dokumenty:</w:t>
      </w:r>
    </w:p>
    <w:p w:rsidR="00721908" w:rsidRDefault="00582283">
      <w:pPr>
        <w:numPr>
          <w:ilvl w:val="0"/>
          <w:numId w:val="25"/>
        </w:numPr>
        <w:pBdr>
          <w:top w:val="nil"/>
          <w:left w:val="nil"/>
          <w:bottom w:val="nil"/>
          <w:right w:val="nil"/>
          <w:between w:val="nil"/>
        </w:pBdr>
        <w:spacing w:after="0" w:line="240" w:lineRule="auto"/>
        <w:jc w:val="both"/>
      </w:pPr>
      <w:r>
        <w:t>Załącznik nr 1 - Formularz oferty.</w:t>
      </w:r>
    </w:p>
    <w:p w:rsidR="00721908" w:rsidRDefault="00582283">
      <w:pPr>
        <w:numPr>
          <w:ilvl w:val="0"/>
          <w:numId w:val="25"/>
        </w:numPr>
        <w:pBdr>
          <w:top w:val="nil"/>
          <w:left w:val="nil"/>
          <w:bottom w:val="nil"/>
          <w:right w:val="nil"/>
          <w:between w:val="nil"/>
        </w:pBdr>
        <w:spacing w:after="0" w:line="240" w:lineRule="auto"/>
        <w:jc w:val="both"/>
      </w:pPr>
      <w:r>
        <w:t>Załącznik nr 2 - Oświadczenie w zakresie wypełniania obowiązków informacyjnych przewidzianych w art. 13 lub art. 14 RODO</w:t>
      </w:r>
    </w:p>
    <w:p w:rsidR="00721908" w:rsidRDefault="00582283">
      <w:pPr>
        <w:numPr>
          <w:ilvl w:val="0"/>
          <w:numId w:val="25"/>
        </w:numPr>
        <w:spacing w:after="0" w:line="240" w:lineRule="auto"/>
        <w:jc w:val="both"/>
      </w:pPr>
      <w:r>
        <w:t>Załącznik nr 3 - ŻYCIORYS ZAWODOWY – CV TRENER NR 1 – WZÓR</w:t>
      </w:r>
    </w:p>
    <w:p w:rsidR="00721908" w:rsidRDefault="00582283">
      <w:pPr>
        <w:numPr>
          <w:ilvl w:val="0"/>
          <w:numId w:val="25"/>
        </w:numPr>
        <w:spacing w:after="0" w:line="240" w:lineRule="auto"/>
        <w:jc w:val="both"/>
      </w:pPr>
      <w:r>
        <w:t>Załącznik nr 4 - ŻYCIORYS ZAWODOWY – CV TRENER NR 2 – WZÓR</w:t>
      </w:r>
    </w:p>
    <w:p w:rsidR="00721908" w:rsidRDefault="00582283">
      <w:pPr>
        <w:numPr>
          <w:ilvl w:val="0"/>
          <w:numId w:val="25"/>
        </w:numPr>
        <w:pBdr>
          <w:top w:val="nil"/>
          <w:left w:val="nil"/>
          <w:bottom w:val="nil"/>
          <w:right w:val="nil"/>
          <w:between w:val="nil"/>
        </w:pBdr>
        <w:spacing w:after="0" w:line="240" w:lineRule="auto"/>
        <w:jc w:val="both"/>
      </w:pPr>
      <w:r>
        <w:t>Załącznik nr 5 - Oświadczenie o braku powiązań osobowych lub kapitałowych z Zamawiającym</w:t>
      </w:r>
    </w:p>
    <w:p w:rsidR="00721908" w:rsidRDefault="00582283">
      <w:pPr>
        <w:numPr>
          <w:ilvl w:val="0"/>
          <w:numId w:val="25"/>
        </w:numPr>
        <w:pBdr>
          <w:top w:val="nil"/>
          <w:left w:val="nil"/>
          <w:bottom w:val="nil"/>
          <w:right w:val="nil"/>
          <w:between w:val="nil"/>
        </w:pBdr>
        <w:spacing w:after="0" w:line="240" w:lineRule="auto"/>
        <w:jc w:val="both"/>
      </w:pPr>
      <w:r>
        <w:t>Załącznik nr 6 - Oświadczenie dotyczącego przesłanek wykluczenia z art. 5k Rozporządzenia 833/2014 oraz art. 7 ust. 1 Ustawy o szczególnych rozwiązaniach w zakresie przeciwdziałania wspieraniu agresji na Ukrainę oraz służących ochronie bezpieczeństwa narodowego</w:t>
      </w:r>
    </w:p>
    <w:p w:rsidR="00721908" w:rsidRDefault="00582283">
      <w:pPr>
        <w:numPr>
          <w:ilvl w:val="0"/>
          <w:numId w:val="25"/>
        </w:numPr>
        <w:pBdr>
          <w:top w:val="nil"/>
          <w:left w:val="nil"/>
          <w:bottom w:val="nil"/>
          <w:right w:val="nil"/>
          <w:between w:val="nil"/>
        </w:pBdr>
        <w:spacing w:after="0" w:line="240" w:lineRule="auto"/>
        <w:jc w:val="both"/>
      </w:pPr>
      <w:r>
        <w:t>Załącznik nr 7 - Oświadczenie o zatrudnieniu wynikającym ze społecznego kryterium oceny  ofert</w:t>
      </w:r>
    </w:p>
    <w:p w:rsidR="00721908" w:rsidRDefault="00582283">
      <w:pPr>
        <w:numPr>
          <w:ilvl w:val="0"/>
          <w:numId w:val="25"/>
        </w:numPr>
        <w:pBdr>
          <w:top w:val="nil"/>
          <w:left w:val="nil"/>
          <w:bottom w:val="nil"/>
          <w:right w:val="nil"/>
          <w:between w:val="nil"/>
        </w:pBdr>
        <w:spacing w:after="0" w:line="240" w:lineRule="auto"/>
        <w:jc w:val="both"/>
      </w:pPr>
      <w:r>
        <w:t>Załącznik nr 8 - Opis metodologii DPP</w:t>
      </w:r>
    </w:p>
    <w:p w:rsidR="00721908" w:rsidRDefault="00582283">
      <w:pPr>
        <w:numPr>
          <w:ilvl w:val="0"/>
          <w:numId w:val="25"/>
        </w:numPr>
        <w:pBdr>
          <w:top w:val="nil"/>
          <w:left w:val="nil"/>
          <w:bottom w:val="nil"/>
          <w:right w:val="nil"/>
          <w:between w:val="nil"/>
        </w:pBdr>
        <w:spacing w:after="0" w:line="240" w:lineRule="auto"/>
        <w:jc w:val="both"/>
      </w:pPr>
      <w:r>
        <w:t>Załącznik nr 10 - Scenariusz szkolenia/warsztatu “</w:t>
      </w:r>
      <w:r>
        <w:rPr>
          <w:highlight w:val="white"/>
        </w:rPr>
        <w:t>Zielone kompetencje i zrównoważony rozwój. Edukacja oparta na doświadczeniu</w:t>
      </w:r>
      <w:r>
        <w:t>”</w:t>
      </w:r>
    </w:p>
    <w:p w:rsidR="00721908" w:rsidRDefault="00582283">
      <w:pPr>
        <w:numPr>
          <w:ilvl w:val="0"/>
          <w:numId w:val="25"/>
        </w:numPr>
        <w:pBdr>
          <w:top w:val="nil"/>
          <w:left w:val="nil"/>
          <w:bottom w:val="nil"/>
          <w:right w:val="nil"/>
          <w:between w:val="nil"/>
        </w:pBdr>
        <w:spacing w:after="0" w:line="240" w:lineRule="auto"/>
        <w:jc w:val="both"/>
      </w:pPr>
      <w:r>
        <w:t>Załącznik nr 10 - Scenariusz szkolenia/warsztatu “Kompetencje przyszłości i świadomość środowiskowa”</w:t>
      </w:r>
    </w:p>
    <w:p w:rsidR="00721908" w:rsidRDefault="00721908">
      <w:pPr>
        <w:pBdr>
          <w:top w:val="nil"/>
          <w:left w:val="nil"/>
          <w:bottom w:val="nil"/>
          <w:right w:val="nil"/>
          <w:between w:val="nil"/>
        </w:pBdr>
        <w:spacing w:after="0" w:line="240" w:lineRule="auto"/>
        <w:rPr>
          <w:b/>
          <w:bCs/>
          <w:color w:val="FF0000"/>
        </w:rPr>
      </w:pPr>
    </w:p>
    <w:p w:rsidR="00721908" w:rsidRDefault="00582283">
      <w:pPr>
        <w:spacing w:after="0" w:line="240" w:lineRule="auto"/>
      </w:pPr>
      <w:r>
        <w:br w:type="page"/>
      </w:r>
    </w:p>
    <w:p w:rsidR="00721908" w:rsidRDefault="00582283">
      <w:pPr>
        <w:spacing w:after="0" w:line="240" w:lineRule="auto"/>
        <w:jc w:val="right"/>
        <w:rPr>
          <w:b/>
          <w:bCs/>
        </w:rPr>
      </w:pPr>
      <w:r>
        <w:rPr>
          <w:b/>
          <w:bCs/>
          <w:color w:val="000000"/>
        </w:rPr>
        <w:lastRenderedPageBreak/>
        <w:t xml:space="preserve">Załącznik nr 1 do Zapytania Ofertowego nr </w:t>
      </w:r>
      <w:r w:rsidR="00B91DE4">
        <w:rPr>
          <w:b/>
          <w:bCs/>
        </w:rPr>
        <w:t>ZO7</w:t>
      </w:r>
      <w:r>
        <w:rPr>
          <w:b/>
          <w:bCs/>
        </w:rPr>
        <w:t>M5.0/BŻO/2026</w:t>
      </w:r>
    </w:p>
    <w:p w:rsidR="00721908" w:rsidRDefault="00721908">
      <w:pPr>
        <w:spacing w:after="0" w:line="240" w:lineRule="auto"/>
        <w:rPr>
          <w:b/>
          <w:bCs/>
          <w:color w:val="000000"/>
        </w:rPr>
      </w:pPr>
    </w:p>
    <w:p w:rsidR="00721908" w:rsidRDefault="00582283">
      <w:pPr>
        <w:spacing w:after="0" w:line="240" w:lineRule="auto"/>
        <w:jc w:val="center"/>
        <w:rPr>
          <w:b/>
          <w:bCs/>
        </w:rPr>
      </w:pPr>
      <w:r>
        <w:rPr>
          <w:b/>
          <w:bCs/>
          <w:color w:val="000000"/>
        </w:rPr>
        <w:t xml:space="preserve">FORMULARZ OFERTOWY </w:t>
      </w:r>
      <w:r>
        <w:rPr>
          <w:b/>
          <w:bCs/>
        </w:rPr>
        <w:t>W ZAPYTANIU OFERTOWYM NA:</w:t>
      </w:r>
    </w:p>
    <w:p w:rsidR="00721908" w:rsidRDefault="00582283">
      <w:pPr>
        <w:pBdr>
          <w:top w:val="nil"/>
          <w:left w:val="nil"/>
          <w:bottom w:val="nil"/>
          <w:right w:val="nil"/>
          <w:between w:val="nil"/>
        </w:pBdr>
        <w:spacing w:after="0" w:line="240" w:lineRule="auto"/>
        <w:jc w:val="both"/>
        <w:rPr>
          <w:color w:val="000000"/>
        </w:rPr>
      </w:pPr>
      <w:r>
        <w:rPr>
          <w:color w:val="000000"/>
        </w:rPr>
        <w:t xml:space="preserve">na świadczenie usług </w:t>
      </w:r>
      <w:r>
        <w:rPr>
          <w:color w:val="434343"/>
        </w:rPr>
        <w:t xml:space="preserve">przeprowadzenia 2-dniowych  </w:t>
      </w:r>
      <w:r>
        <w:t xml:space="preserve">na świadczenie usług przeprowadzenia 2-dniowych warsztatów/szkoleń z dwóch modułów: „Zielone kompetencje i zrównoważony rozwój. Edukacja oparta na doświadczeniu” oraz „Kompetencje przyszłości i świadomość środowiskowa” </w:t>
      </w:r>
      <w:r>
        <w:rPr>
          <w:color w:val="000000"/>
        </w:rPr>
        <w:t>dla 7 grup nauczycieli i dyrektorów publicznych szkół podstawowych z subregionu elbląskiego, województwa warmińsko-mazurskiego w ramach projektu „MENTOR 5.0 - Kompetencje dla subregionu elbląskiego” (umowa o dofinansowanie nr FEWM.06.01-IZ.00-0009/24-00), realizowanego ze środków Europejskiego Funduszu Społecznego Plus w ramach programu regionalnego Fundusze Europejskie dla Warmii i Mazur 2021-2027 – Działanie FEWM.06.01.</w:t>
      </w:r>
    </w:p>
    <w:p w:rsidR="00721908" w:rsidRDefault="00721908">
      <w:pPr>
        <w:pBdr>
          <w:top w:val="nil"/>
          <w:left w:val="nil"/>
          <w:bottom w:val="nil"/>
          <w:right w:val="nil"/>
          <w:between w:val="nil"/>
        </w:pBdr>
        <w:spacing w:after="0" w:line="240" w:lineRule="auto"/>
        <w:rPr>
          <w:color w:val="000000"/>
        </w:rPr>
      </w:pPr>
    </w:p>
    <w:p w:rsidR="00721908" w:rsidRDefault="00582283">
      <w:pPr>
        <w:pBdr>
          <w:top w:val="nil"/>
          <w:left w:val="nil"/>
          <w:bottom w:val="nil"/>
          <w:right w:val="nil"/>
          <w:between w:val="nil"/>
        </w:pBdr>
        <w:spacing w:after="0" w:line="240" w:lineRule="auto"/>
      </w:pPr>
      <w:r>
        <w:rPr>
          <w:color w:val="000000"/>
        </w:rPr>
        <w:t>Nr postępowania:</w:t>
      </w:r>
      <w:r w:rsidR="00B91DE4">
        <w:t xml:space="preserve"> ZO7</w:t>
      </w:r>
      <w:r>
        <w:t>M5.0/BŻO/2026</w:t>
      </w:r>
    </w:p>
    <w:p w:rsidR="00721908" w:rsidRDefault="00582283">
      <w:pPr>
        <w:spacing w:after="0" w:line="240" w:lineRule="auto"/>
        <w:rPr>
          <w:b/>
          <w:bCs/>
        </w:rPr>
      </w:pPr>
      <w:r>
        <w:rPr>
          <w:color w:val="000000"/>
        </w:rPr>
        <w:t xml:space="preserve">1. </w:t>
      </w:r>
      <w:r>
        <w:rPr>
          <w:b/>
          <w:bCs/>
          <w:color w:val="000000"/>
        </w:rPr>
        <w:t>ZAMAWIAJĄCY</w:t>
      </w:r>
      <w:r>
        <w:rPr>
          <w:b/>
          <w:bCs/>
        </w:rPr>
        <w:t>:</w:t>
      </w:r>
    </w:p>
    <w:p w:rsidR="00721908" w:rsidRDefault="00582283">
      <w:pPr>
        <w:spacing w:after="0" w:line="240" w:lineRule="auto"/>
      </w:pPr>
      <w:r>
        <w:t>Bank Żywności w Olsztynie</w:t>
      </w:r>
    </w:p>
    <w:p w:rsidR="00721908" w:rsidRDefault="00582283">
      <w:pPr>
        <w:spacing w:after="0" w:line="240" w:lineRule="auto"/>
      </w:pPr>
      <w:r>
        <w:t>ul. Marka Kotańskiego 1, 10-166 Olsztyn</w:t>
      </w:r>
    </w:p>
    <w:p w:rsidR="00721908" w:rsidRDefault="00721908">
      <w:pPr>
        <w:spacing w:after="0" w:line="240" w:lineRule="auto"/>
      </w:pPr>
    </w:p>
    <w:p w:rsidR="00721908" w:rsidRDefault="00582283">
      <w:pPr>
        <w:spacing w:after="0" w:line="240" w:lineRule="auto"/>
        <w:rPr>
          <w:b/>
          <w:bCs/>
        </w:rPr>
      </w:pPr>
      <w:r>
        <w:t xml:space="preserve">2. </w:t>
      </w:r>
      <w:r>
        <w:rPr>
          <w:b/>
          <w:bCs/>
        </w:rPr>
        <w:t>WYKONAWCA:</w:t>
      </w:r>
    </w:p>
    <w:p w:rsidR="00721908" w:rsidRDefault="00582283">
      <w:pPr>
        <w:spacing w:after="0" w:line="240" w:lineRule="auto"/>
        <w:rPr>
          <w:b/>
          <w:bCs/>
        </w:rPr>
      </w:pPr>
      <w:r>
        <w:t>Niniejsza oferta zostaje złożona przez</w:t>
      </w:r>
      <w:r>
        <w:rPr>
          <w:b/>
          <w:bCs/>
        </w:rPr>
        <w:t>:</w:t>
      </w:r>
    </w:p>
    <w:tbl>
      <w:tblPr>
        <w:tblStyle w:val="a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6"/>
        <w:gridCol w:w="4586"/>
      </w:tblGrid>
      <w:tr w:rsidR="00721908">
        <w:tc>
          <w:tcPr>
            <w:tcW w:w="4476" w:type="dxa"/>
          </w:tcPr>
          <w:p w:rsidR="00721908" w:rsidRDefault="00582283">
            <w:pPr>
              <w:spacing w:after="0" w:line="240" w:lineRule="auto"/>
              <w:rPr>
                <w:b/>
                <w:bCs/>
              </w:rPr>
            </w:pPr>
            <w:r>
              <w:rPr>
                <w:b/>
                <w:bCs/>
              </w:rPr>
              <w:t>Pełna nazwa Oferenta/ów</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Adres/y siedziby</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Adres/y do korespondencji</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NIP / PESEL</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REGON</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Nr telefonu</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Adres e-mail</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Osoba uprawniona do podpisania umowy zgodnie ze stanem faktycznym/ dokumentem rejestrowym</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Osoba do kontaktu</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Nr telefonu osoby do kontaktu</w:t>
            </w:r>
          </w:p>
        </w:tc>
        <w:tc>
          <w:tcPr>
            <w:tcW w:w="4586" w:type="dxa"/>
          </w:tcPr>
          <w:p w:rsidR="00721908" w:rsidRDefault="00721908">
            <w:pPr>
              <w:spacing w:after="0" w:line="240" w:lineRule="auto"/>
              <w:rPr>
                <w:b/>
                <w:bCs/>
              </w:rPr>
            </w:pPr>
          </w:p>
        </w:tc>
      </w:tr>
      <w:tr w:rsidR="00721908">
        <w:tc>
          <w:tcPr>
            <w:tcW w:w="4476" w:type="dxa"/>
          </w:tcPr>
          <w:p w:rsidR="00721908" w:rsidRDefault="00582283">
            <w:pPr>
              <w:spacing w:after="0" w:line="240" w:lineRule="auto"/>
              <w:rPr>
                <w:b/>
                <w:bCs/>
              </w:rPr>
            </w:pPr>
            <w:r>
              <w:rPr>
                <w:b/>
                <w:bCs/>
              </w:rPr>
              <w:t>Adres e-mail osoby do kontaktu</w:t>
            </w:r>
          </w:p>
        </w:tc>
        <w:tc>
          <w:tcPr>
            <w:tcW w:w="4586" w:type="dxa"/>
          </w:tcPr>
          <w:p w:rsidR="00721908" w:rsidRDefault="00721908">
            <w:pPr>
              <w:spacing w:after="0" w:line="240" w:lineRule="auto"/>
              <w:rPr>
                <w:b/>
                <w:bCs/>
              </w:rPr>
            </w:pPr>
          </w:p>
        </w:tc>
      </w:tr>
    </w:tbl>
    <w:p w:rsidR="00721908" w:rsidRDefault="00721908">
      <w:pPr>
        <w:spacing w:after="0" w:line="240" w:lineRule="auto"/>
        <w:rPr>
          <w:b/>
          <w:bCs/>
        </w:rPr>
      </w:pPr>
    </w:p>
    <w:p w:rsidR="00721908" w:rsidRDefault="00582283">
      <w:pPr>
        <w:spacing w:after="0" w:line="240" w:lineRule="auto"/>
        <w:rPr>
          <w:b/>
          <w:bCs/>
        </w:rPr>
      </w:pPr>
      <w:r>
        <w:t xml:space="preserve">3. </w:t>
      </w:r>
      <w:r>
        <w:rPr>
          <w:b/>
          <w:bCs/>
        </w:rPr>
        <w:t>Ja (my) niżej podpisany(i) oświadczam(y), że:</w:t>
      </w:r>
    </w:p>
    <w:p w:rsidR="00721908" w:rsidRDefault="00582283">
      <w:pPr>
        <w:numPr>
          <w:ilvl w:val="0"/>
          <w:numId w:val="7"/>
        </w:numPr>
        <w:pBdr>
          <w:top w:val="nil"/>
          <w:left w:val="nil"/>
          <w:bottom w:val="nil"/>
          <w:right w:val="nil"/>
          <w:between w:val="nil"/>
        </w:pBdr>
        <w:spacing w:after="0" w:line="240" w:lineRule="auto"/>
        <w:jc w:val="both"/>
        <w:rPr>
          <w:color w:val="000000"/>
        </w:rPr>
      </w:pPr>
      <w:r>
        <w:rPr>
          <w:color w:val="000000"/>
        </w:rPr>
        <w:t>zapoznałem (zapoznaliśmy) się z treścią zapytania dla niniejszego zamówienia,</w:t>
      </w:r>
    </w:p>
    <w:p w:rsidR="00721908" w:rsidRDefault="00582283">
      <w:pPr>
        <w:numPr>
          <w:ilvl w:val="0"/>
          <w:numId w:val="7"/>
        </w:numPr>
        <w:pBdr>
          <w:top w:val="nil"/>
          <w:left w:val="nil"/>
          <w:bottom w:val="nil"/>
          <w:right w:val="nil"/>
          <w:between w:val="nil"/>
        </w:pBdr>
        <w:spacing w:after="0" w:line="240" w:lineRule="auto"/>
        <w:jc w:val="both"/>
        <w:rPr>
          <w:color w:val="000000"/>
        </w:rPr>
      </w:pPr>
      <w:r>
        <w:rPr>
          <w:color w:val="000000"/>
        </w:rPr>
        <w:t>gwarantuję (gwarantujemy) wykonanie całości niniejszego zamówienia zgodnie z treścią zapytania;</w:t>
      </w:r>
    </w:p>
    <w:p w:rsidR="00721908" w:rsidRDefault="00582283">
      <w:pPr>
        <w:numPr>
          <w:ilvl w:val="0"/>
          <w:numId w:val="7"/>
        </w:numPr>
        <w:pBdr>
          <w:top w:val="nil"/>
          <w:left w:val="nil"/>
          <w:bottom w:val="nil"/>
          <w:right w:val="nil"/>
          <w:between w:val="nil"/>
        </w:pBdr>
        <w:spacing w:after="0" w:line="240" w:lineRule="auto"/>
        <w:jc w:val="both"/>
        <w:rPr>
          <w:color w:val="000000"/>
        </w:rPr>
      </w:pPr>
      <w:r>
        <w:rPr>
          <w:color w:val="000000"/>
        </w:rPr>
        <w:t>podana przez nas cena oferty zawiera wszystkie koszty niezbędne do właściwego wykonania, w tym koszty realizacji przedmiotu zamówienia oraz zawierająca wszystkie niezbędne koszty, w tym m.in. VAT lub podatek dochodowy, zobowiązania względem zakładu ubezpieczeń społecznych (2 x brutto /wraz z kosztami pracodawcy), koszty transportu z i do miejsca warsztatów, noclegu, wyżywienia, ubezpieczenia itp.;</w:t>
      </w:r>
    </w:p>
    <w:p w:rsidR="00721908" w:rsidRDefault="00582283">
      <w:pPr>
        <w:numPr>
          <w:ilvl w:val="0"/>
          <w:numId w:val="7"/>
        </w:numPr>
        <w:pBdr>
          <w:top w:val="nil"/>
          <w:left w:val="nil"/>
          <w:bottom w:val="nil"/>
          <w:right w:val="nil"/>
          <w:between w:val="nil"/>
        </w:pBdr>
        <w:spacing w:after="0" w:line="240" w:lineRule="auto"/>
        <w:rPr>
          <w:color w:val="000000"/>
        </w:rPr>
      </w:pPr>
      <w:r>
        <w:rPr>
          <w:color w:val="000000"/>
        </w:rPr>
        <w:t>składam(my) ofertę na realizację przedmiotu zamówienia zgodnie z opisem zamówienia i wymaganiami technicznymi zawartymi w zapytaniu ofertowym:</w:t>
      </w:r>
    </w:p>
    <w:tbl>
      <w:tblPr>
        <w:tblStyle w:val="ab"/>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16"/>
        <w:gridCol w:w="2410"/>
      </w:tblGrid>
      <w:tr w:rsidR="00721908">
        <w:tc>
          <w:tcPr>
            <w:tcW w:w="6516" w:type="dxa"/>
            <w:vAlign w:val="center"/>
          </w:tcPr>
          <w:p w:rsidR="00721908" w:rsidRDefault="00582283">
            <w:pPr>
              <w:spacing w:after="0" w:line="240" w:lineRule="auto"/>
              <w:jc w:val="center"/>
            </w:pPr>
            <w:r>
              <w:rPr>
                <w:b/>
                <w:bCs/>
              </w:rPr>
              <w:t>Rodzaj wsparcia</w:t>
            </w:r>
          </w:p>
        </w:tc>
        <w:tc>
          <w:tcPr>
            <w:tcW w:w="2410" w:type="dxa"/>
            <w:vAlign w:val="center"/>
          </w:tcPr>
          <w:p w:rsidR="00721908" w:rsidRDefault="00582283">
            <w:pPr>
              <w:spacing w:after="0" w:line="240" w:lineRule="auto"/>
              <w:jc w:val="center"/>
            </w:pPr>
            <w:r>
              <w:rPr>
                <w:b/>
                <w:bCs/>
              </w:rPr>
              <w:t>Cena brutto za 1 godzinę usługi (wynagrodzenie 2 trenerów)</w:t>
            </w:r>
          </w:p>
        </w:tc>
      </w:tr>
      <w:tr w:rsidR="00721908">
        <w:tc>
          <w:tcPr>
            <w:tcW w:w="6516" w:type="dxa"/>
            <w:vAlign w:val="center"/>
          </w:tcPr>
          <w:p w:rsidR="00721908" w:rsidRDefault="00582283">
            <w:pPr>
              <w:spacing w:after="0" w:line="240" w:lineRule="auto"/>
              <w:jc w:val="center"/>
              <w:rPr>
                <w:color w:val="000000"/>
              </w:rPr>
            </w:pPr>
            <w:r>
              <w:rPr>
                <w:color w:val="000000"/>
              </w:rPr>
              <w:lastRenderedPageBreak/>
              <w:t xml:space="preserve">usługa przeprowadzenia </w:t>
            </w:r>
            <w:r>
              <w:t>2-dniowych  warsztatów/szkoleń „Kompetencje przyszłości i świadomość środowiskowa”</w:t>
            </w:r>
            <w:r>
              <w:rPr>
                <w:color w:val="000000"/>
              </w:rPr>
              <w:t xml:space="preserve"> dla grup nauczycieli, kadry zarządzającej publicznych szkół podstawowych z subregionu elbląskiego województwa warmińsko-mazurskiego</w:t>
            </w:r>
          </w:p>
        </w:tc>
        <w:tc>
          <w:tcPr>
            <w:tcW w:w="2410" w:type="dxa"/>
            <w:vAlign w:val="center"/>
          </w:tcPr>
          <w:p w:rsidR="00721908" w:rsidRDefault="00721908">
            <w:pPr>
              <w:spacing w:after="0" w:line="240" w:lineRule="auto"/>
              <w:jc w:val="center"/>
            </w:pPr>
          </w:p>
        </w:tc>
      </w:tr>
    </w:tbl>
    <w:p w:rsidR="00721908" w:rsidRDefault="00582283">
      <w:pPr>
        <w:numPr>
          <w:ilvl w:val="0"/>
          <w:numId w:val="7"/>
        </w:numPr>
        <w:pBdr>
          <w:top w:val="nil"/>
          <w:left w:val="nil"/>
          <w:bottom w:val="nil"/>
          <w:right w:val="nil"/>
          <w:between w:val="nil"/>
        </w:pBdr>
        <w:spacing w:after="0" w:line="240" w:lineRule="auto"/>
        <w:jc w:val="both"/>
        <w:rPr>
          <w:color w:val="000000"/>
        </w:rPr>
      </w:pPr>
      <w:r>
        <w:rPr>
          <w:color w:val="000000"/>
        </w:rPr>
        <w:t>zapewniamy o ważności oferty przez 30 dni, licząc od terminu składania ofert.</w:t>
      </w:r>
    </w:p>
    <w:p w:rsidR="00721908" w:rsidRDefault="00721908">
      <w:pPr>
        <w:spacing w:after="0" w:line="240" w:lineRule="auto"/>
        <w:rPr>
          <w:sz w:val="10"/>
          <w:szCs w:val="10"/>
        </w:rPr>
      </w:pPr>
    </w:p>
    <w:p w:rsidR="00721908" w:rsidRDefault="00582283">
      <w:pPr>
        <w:spacing w:after="0" w:line="240" w:lineRule="auto"/>
        <w:jc w:val="both"/>
      </w:pPr>
      <w:r>
        <w:t>4. W przypadku udzielenia mi (nam) zamówienia zobowiązuję(</w:t>
      </w:r>
      <w:proofErr w:type="spellStart"/>
      <w:r>
        <w:t>emy</w:t>
      </w:r>
      <w:proofErr w:type="spellEnd"/>
      <w:r>
        <w:t>) się do zawarcia pisemnej umowy w terminie i miejscu wskazanym przez Zamawiającego;</w:t>
      </w:r>
    </w:p>
    <w:p w:rsidR="00721908" w:rsidRDefault="00721908">
      <w:pPr>
        <w:spacing w:after="0" w:line="240" w:lineRule="auto"/>
        <w:jc w:val="both"/>
      </w:pPr>
    </w:p>
    <w:p w:rsidR="00721908" w:rsidRDefault="00582283">
      <w:pPr>
        <w:spacing w:after="0" w:line="240" w:lineRule="auto"/>
        <w:jc w:val="both"/>
      </w:pPr>
      <w:r>
        <w:t xml:space="preserve">5. </w:t>
      </w:r>
      <w:r>
        <w:rPr>
          <w:b/>
          <w:bCs/>
        </w:rPr>
        <w:t xml:space="preserve">Oświadczam(y), </w:t>
      </w:r>
      <w:r>
        <w:t>że:</w:t>
      </w:r>
    </w:p>
    <w:p w:rsidR="00721908" w:rsidRDefault="00582283">
      <w:pPr>
        <w:numPr>
          <w:ilvl w:val="0"/>
          <w:numId w:val="30"/>
        </w:numPr>
        <w:pBdr>
          <w:top w:val="nil"/>
          <w:left w:val="nil"/>
          <w:bottom w:val="nil"/>
          <w:right w:val="nil"/>
          <w:between w:val="nil"/>
        </w:pBdr>
        <w:spacing w:after="0" w:line="240" w:lineRule="auto"/>
        <w:jc w:val="both"/>
        <w:rPr>
          <w:color w:val="000000"/>
        </w:rPr>
      </w:pPr>
      <w:r>
        <w:rPr>
          <w:color w:val="000000"/>
        </w:rPr>
        <w:t>dysponuję(my) adekwatnym do zamówienia potencjałem technicznym oraz dysponujemy osobami zdolnymi do przeprowadzenie wszystkich elementów zamówienia,</w:t>
      </w:r>
    </w:p>
    <w:p w:rsidR="00721908" w:rsidRDefault="00582283">
      <w:pPr>
        <w:numPr>
          <w:ilvl w:val="0"/>
          <w:numId w:val="30"/>
        </w:numPr>
        <w:pBdr>
          <w:top w:val="nil"/>
          <w:left w:val="nil"/>
          <w:bottom w:val="nil"/>
          <w:right w:val="nil"/>
          <w:between w:val="nil"/>
        </w:pBdr>
        <w:spacing w:after="0" w:line="240" w:lineRule="auto"/>
        <w:jc w:val="both"/>
        <w:rPr>
          <w:color w:val="000000"/>
        </w:rPr>
      </w:pPr>
      <w:r>
        <w:rPr>
          <w:color w:val="000000"/>
        </w:rPr>
        <w:t>posiadam(my) uprawnienia do wykonywania określonej działalności, jeżeli przepisy prawa nakładają obowiązek ich posiadania.</w:t>
      </w:r>
    </w:p>
    <w:p w:rsidR="00721908" w:rsidRDefault="00582283">
      <w:pPr>
        <w:numPr>
          <w:ilvl w:val="0"/>
          <w:numId w:val="30"/>
        </w:numPr>
        <w:pBdr>
          <w:top w:val="nil"/>
          <w:left w:val="nil"/>
          <w:bottom w:val="nil"/>
          <w:right w:val="nil"/>
          <w:between w:val="nil"/>
        </w:pBdr>
        <w:spacing w:after="0" w:line="240" w:lineRule="auto"/>
        <w:jc w:val="both"/>
        <w:rPr>
          <w:color w:val="000000"/>
        </w:rPr>
      </w:pPr>
      <w:r>
        <w:rPr>
          <w:color w:val="000000"/>
        </w:rPr>
        <w:t>posiadam(my) wiedzę i doświadczenie niezbędne do przeprowadzenia wszystkich elementów zamówienia,</w:t>
      </w:r>
    </w:p>
    <w:p w:rsidR="00721908" w:rsidRDefault="00582283">
      <w:pPr>
        <w:numPr>
          <w:ilvl w:val="0"/>
          <w:numId w:val="30"/>
        </w:numPr>
        <w:pBdr>
          <w:top w:val="nil"/>
          <w:left w:val="nil"/>
          <w:bottom w:val="nil"/>
          <w:right w:val="nil"/>
          <w:between w:val="nil"/>
        </w:pBdr>
        <w:spacing w:after="0" w:line="240" w:lineRule="auto"/>
        <w:jc w:val="both"/>
        <w:rPr>
          <w:color w:val="000000"/>
        </w:rPr>
      </w:pPr>
      <w:r>
        <w:rPr>
          <w:color w:val="000000"/>
        </w:rPr>
        <w:t>znajduję(my) się w sytuacji ekonomicznej i finansowej zapewniającej wykonanie zamówienia,</w:t>
      </w:r>
    </w:p>
    <w:p w:rsidR="00721908" w:rsidRDefault="00582283">
      <w:pPr>
        <w:numPr>
          <w:ilvl w:val="0"/>
          <w:numId w:val="30"/>
        </w:numPr>
        <w:pBdr>
          <w:top w:val="nil"/>
          <w:left w:val="nil"/>
          <w:bottom w:val="nil"/>
          <w:right w:val="nil"/>
          <w:between w:val="nil"/>
        </w:pBdr>
        <w:spacing w:after="0" w:line="240" w:lineRule="auto"/>
        <w:jc w:val="both"/>
        <w:rPr>
          <w:color w:val="000000"/>
        </w:rPr>
      </w:pPr>
      <w:r>
        <w:rPr>
          <w:color w:val="000000"/>
        </w:rPr>
        <w:t>oświadczamy, iż podana powyżej cena na 1 godzinę usługi prowadzenia warsztatów jest ceną wspólną nie będziemy rościć praw do jej zmiany,</w:t>
      </w:r>
    </w:p>
    <w:p w:rsidR="00721908" w:rsidRDefault="00582283">
      <w:pPr>
        <w:numPr>
          <w:ilvl w:val="0"/>
          <w:numId w:val="30"/>
        </w:numPr>
        <w:pBdr>
          <w:top w:val="nil"/>
          <w:left w:val="nil"/>
          <w:bottom w:val="nil"/>
          <w:right w:val="nil"/>
          <w:between w:val="nil"/>
        </w:pBdr>
        <w:spacing w:after="0" w:line="240" w:lineRule="auto"/>
        <w:jc w:val="both"/>
        <w:rPr>
          <w:color w:val="000000"/>
        </w:rPr>
      </w:pPr>
      <w:r>
        <w:rPr>
          <w:color w:val="000000"/>
        </w:rPr>
        <w:t>oświadczamy, że wyrażamy zgodę na udostępnienie wykładu merytorycznego w wersji elektronicznej uczestnikom warsztatów.</w:t>
      </w:r>
    </w:p>
    <w:p w:rsidR="00721908" w:rsidRDefault="00721908">
      <w:pPr>
        <w:spacing w:after="0" w:line="240" w:lineRule="auto"/>
        <w:jc w:val="both"/>
      </w:pPr>
    </w:p>
    <w:p w:rsidR="00721908" w:rsidRDefault="00582283">
      <w:pPr>
        <w:spacing w:after="0" w:line="240" w:lineRule="auto"/>
        <w:jc w:val="both"/>
      </w:pPr>
      <w:r>
        <w:t xml:space="preserve">6. </w:t>
      </w:r>
      <w:r>
        <w:rPr>
          <w:b/>
          <w:bCs/>
        </w:rPr>
        <w:t>Oświadczam(y)</w:t>
      </w:r>
      <w:r>
        <w:t>, że zapoznałem(zapoznaliśmy) się w sposób wystarczający i konieczny ze szczegółowym opisem przedmiotu zamówienia zawartym w Zapytaniu Ofertowym oraz wszystkimi informacjami niezbędnymi do zrealizowania zamówienia. Nieznajomość powyższego stanu nie może być przyczyną dodatkowych roszczeń finansowych.</w:t>
      </w:r>
    </w:p>
    <w:p w:rsidR="00721908" w:rsidRDefault="00721908">
      <w:pPr>
        <w:spacing w:after="0" w:line="240" w:lineRule="auto"/>
        <w:jc w:val="both"/>
        <w:rPr>
          <w:color w:val="FF0000"/>
        </w:rPr>
      </w:pPr>
    </w:p>
    <w:p w:rsidR="00721908" w:rsidRDefault="00582283">
      <w:pPr>
        <w:spacing w:after="0" w:line="240" w:lineRule="auto"/>
        <w:rPr>
          <w:b/>
          <w:bCs/>
        </w:rPr>
      </w:pPr>
      <w:r>
        <w:rPr>
          <w:b/>
          <w:bCs/>
        </w:rPr>
        <w:t>7.Załącznikami do niniejszej oferty są:</w:t>
      </w:r>
    </w:p>
    <w:p w:rsidR="00721908" w:rsidRDefault="00582283">
      <w:pPr>
        <w:numPr>
          <w:ilvl w:val="0"/>
          <w:numId w:val="18"/>
        </w:numPr>
        <w:pBdr>
          <w:top w:val="nil"/>
          <w:left w:val="nil"/>
          <w:bottom w:val="nil"/>
          <w:right w:val="nil"/>
          <w:between w:val="nil"/>
        </w:pBdr>
        <w:spacing w:after="0" w:line="240" w:lineRule="auto"/>
      </w:pPr>
      <w:r>
        <w:t xml:space="preserve">Dokument stwierdzający status prawny Wykonawcy(ów), </w:t>
      </w:r>
    </w:p>
    <w:p w:rsidR="00721908" w:rsidRDefault="00582283">
      <w:pPr>
        <w:numPr>
          <w:ilvl w:val="0"/>
          <w:numId w:val="18"/>
        </w:numPr>
        <w:pBdr>
          <w:top w:val="nil"/>
          <w:left w:val="nil"/>
          <w:bottom w:val="nil"/>
          <w:right w:val="nil"/>
          <w:between w:val="nil"/>
        </w:pBdr>
        <w:spacing w:after="0" w:line="240" w:lineRule="auto"/>
      </w:pPr>
      <w:r>
        <w:t>Pełnomocnictwo (jeśli oferta nie jest podpisana przez osoby upoważnione lub upoważnienie do podpisania oferty nie wynika wprost z dokumentu stwierdzającego status prawny) *</w:t>
      </w:r>
    </w:p>
    <w:p w:rsidR="00721908" w:rsidRDefault="00582283">
      <w:pPr>
        <w:numPr>
          <w:ilvl w:val="0"/>
          <w:numId w:val="18"/>
        </w:numPr>
        <w:pBdr>
          <w:top w:val="nil"/>
          <w:left w:val="nil"/>
          <w:bottom w:val="nil"/>
          <w:right w:val="nil"/>
          <w:between w:val="nil"/>
        </w:pBdr>
        <w:spacing w:after="0" w:line="240" w:lineRule="auto"/>
      </w:pPr>
      <w:r>
        <w:t>W przypadku wykonawców wspólnie ubiegających się o udzielenie zamówienia, dokument ustanawiający Pełnomocnika do reprezentowania ich w postępowaniu o udzielenie zamówienia albo reprezentowania w postępowaniu i zawarcia umowy w sprawie niniejszego zapytania ofertowego. **</w:t>
      </w:r>
    </w:p>
    <w:p w:rsidR="00721908" w:rsidRDefault="00582283">
      <w:pPr>
        <w:numPr>
          <w:ilvl w:val="0"/>
          <w:numId w:val="18"/>
        </w:numPr>
        <w:pBdr>
          <w:top w:val="nil"/>
          <w:left w:val="nil"/>
          <w:bottom w:val="nil"/>
          <w:right w:val="nil"/>
          <w:between w:val="nil"/>
        </w:pBdr>
        <w:spacing w:after="0" w:line="240" w:lineRule="auto"/>
        <w:rPr>
          <w:b/>
          <w:bCs/>
        </w:rPr>
      </w:pPr>
      <w:r>
        <w:rPr>
          <w:b/>
          <w:bCs/>
        </w:rPr>
        <w:t>dokumenty, o których mowa w pkt 3–6 rozdziału XX niniejszego zapytania ofertowego</w:t>
      </w:r>
    </w:p>
    <w:p w:rsidR="00721908" w:rsidRDefault="00582283">
      <w:pPr>
        <w:numPr>
          <w:ilvl w:val="0"/>
          <w:numId w:val="18"/>
        </w:numPr>
        <w:pBdr>
          <w:top w:val="nil"/>
          <w:left w:val="nil"/>
          <w:bottom w:val="nil"/>
          <w:right w:val="nil"/>
          <w:between w:val="nil"/>
        </w:pBdr>
        <w:spacing w:after="0" w:line="240" w:lineRule="auto"/>
      </w:pPr>
      <w:r>
        <w:t>oświadczenie w zakresie wypełniania obowiązków informacyjnych przewidzianych w art. 13 lub art. 14 RODO.</w:t>
      </w:r>
    </w:p>
    <w:p w:rsidR="00721908" w:rsidRDefault="00582283">
      <w:pPr>
        <w:spacing w:after="0" w:line="240" w:lineRule="auto"/>
      </w:pPr>
      <w:r>
        <w:t>---------------------------------------------------------------------------------</w:t>
      </w:r>
    </w:p>
    <w:p w:rsidR="00721908" w:rsidRDefault="00582283">
      <w:pPr>
        <w:spacing w:after="0" w:line="240" w:lineRule="auto"/>
      </w:pPr>
      <w:r>
        <w:t>*Należy skreślić, jeżeli nie jest składane</w:t>
      </w:r>
    </w:p>
    <w:p w:rsidR="00721908" w:rsidRDefault="00582283">
      <w:pPr>
        <w:spacing w:after="0" w:line="240" w:lineRule="auto"/>
      </w:pPr>
      <w:r>
        <w:t>**Należy skreślić, jeżeli nie jest składane</w:t>
      </w:r>
    </w:p>
    <w:p w:rsidR="00721908" w:rsidRDefault="00721908">
      <w:pPr>
        <w:spacing w:after="0" w:line="240" w:lineRule="auto"/>
      </w:pPr>
    </w:p>
    <w:p w:rsidR="00721908" w:rsidRDefault="00721908">
      <w:pPr>
        <w:spacing w:after="0" w:line="240" w:lineRule="auto"/>
      </w:pPr>
    </w:p>
    <w:p w:rsidR="00721908" w:rsidRDefault="00582283">
      <w:pPr>
        <w:spacing w:after="0" w:line="240" w:lineRule="auto"/>
        <w:rPr>
          <w:i/>
          <w:iCs/>
        </w:rPr>
      </w:pPr>
      <w:r>
        <w:rPr>
          <w:i/>
          <w:iCs/>
        </w:rPr>
        <w:t>………………………., dnia…………………</w:t>
      </w:r>
    </w:p>
    <w:p w:rsidR="00721908" w:rsidRDefault="00582283">
      <w:pPr>
        <w:spacing w:after="0" w:line="240" w:lineRule="auto"/>
        <w:ind w:left="5103"/>
        <w:rPr>
          <w:i/>
          <w:iCs/>
        </w:rPr>
      </w:pPr>
      <w:r>
        <w:rPr>
          <w:i/>
          <w:iCs/>
        </w:rPr>
        <w:t xml:space="preserve"> …………………………………………</w:t>
      </w:r>
    </w:p>
    <w:p w:rsidR="00721908" w:rsidRDefault="00582283">
      <w:pPr>
        <w:spacing w:after="0" w:line="240" w:lineRule="auto"/>
        <w:ind w:left="5103"/>
      </w:pPr>
      <w:r>
        <w:rPr>
          <w:i/>
          <w:iCs/>
        </w:rPr>
        <w:t>(czytelny/e podpis/y / pieczątka)</w:t>
      </w:r>
    </w:p>
    <w:p w:rsidR="00721908" w:rsidRDefault="00721908">
      <w:pPr>
        <w:spacing w:after="0" w:line="240" w:lineRule="auto"/>
      </w:pPr>
    </w:p>
    <w:p w:rsidR="00721908" w:rsidRDefault="00582283">
      <w:pPr>
        <w:spacing w:after="0" w:line="240" w:lineRule="auto"/>
        <w:jc w:val="right"/>
        <w:rPr>
          <w:b/>
          <w:bCs/>
          <w:i/>
          <w:iCs/>
        </w:rPr>
      </w:pPr>
      <w:r>
        <w:rPr>
          <w:b/>
          <w:bCs/>
          <w:i/>
          <w:iCs/>
        </w:rPr>
        <w:t xml:space="preserve">Załącznik nr 2 do Zapytania ofertowego nr </w:t>
      </w:r>
      <w:r w:rsidR="00B91DE4">
        <w:rPr>
          <w:b/>
          <w:bCs/>
          <w:i/>
          <w:iCs/>
        </w:rPr>
        <w:t>ZO7</w:t>
      </w:r>
      <w:r>
        <w:rPr>
          <w:b/>
          <w:bCs/>
          <w:i/>
          <w:iCs/>
        </w:rPr>
        <w:t>M5.0/BŻO/2026</w:t>
      </w:r>
    </w:p>
    <w:p w:rsidR="00721908" w:rsidRDefault="00721908">
      <w:pPr>
        <w:spacing w:after="0" w:line="240" w:lineRule="auto"/>
        <w:jc w:val="right"/>
        <w:rPr>
          <w:b/>
          <w:bCs/>
          <w:i/>
          <w:iCs/>
        </w:rPr>
      </w:pPr>
    </w:p>
    <w:p w:rsidR="00721908" w:rsidRDefault="00582283">
      <w:pPr>
        <w:spacing w:after="0" w:line="240" w:lineRule="auto"/>
        <w:jc w:val="center"/>
        <w:rPr>
          <w:b/>
          <w:bCs/>
        </w:rPr>
      </w:pPr>
      <w:r>
        <w:rPr>
          <w:b/>
          <w:bCs/>
        </w:rPr>
        <w:t>OŚWIADCZENIE W ZAKRESIE WYPEŁNIENIA OBOWIĄZKÓW INFORMACYJNYCH PRZEWIDZIANYCH W ART. 13 LUB ART. 14 RODO*</w:t>
      </w:r>
    </w:p>
    <w:p w:rsidR="00721908" w:rsidRDefault="00721908">
      <w:pPr>
        <w:spacing w:after="0" w:line="240" w:lineRule="auto"/>
      </w:pPr>
    </w:p>
    <w:p w:rsidR="00721908" w:rsidRDefault="00582283">
      <w:pPr>
        <w:spacing w:after="0" w:line="240" w:lineRule="auto"/>
      </w:pPr>
      <w:r>
        <w:t>Ja (imię i nazwisko):</w:t>
      </w:r>
    </w:p>
    <w:p w:rsidR="00721908" w:rsidRDefault="00582283">
      <w:pPr>
        <w:spacing w:after="0" w:line="240" w:lineRule="auto"/>
      </w:pPr>
      <w:r>
        <w:t>………………………………………………………………………………………………………</w:t>
      </w:r>
    </w:p>
    <w:p w:rsidR="00721908" w:rsidRDefault="00582283">
      <w:pPr>
        <w:spacing w:after="0" w:line="240" w:lineRule="auto"/>
      </w:pPr>
      <w:r>
        <w:t>reprezentujący firmę (nazwa firmy):</w:t>
      </w:r>
    </w:p>
    <w:p w:rsidR="00721908" w:rsidRDefault="00582283">
      <w:pPr>
        <w:spacing w:after="0" w:line="240" w:lineRule="auto"/>
      </w:pPr>
      <w:r>
        <w:t>…………………………………………………………………………………….…………………</w:t>
      </w:r>
    </w:p>
    <w:p w:rsidR="00721908" w:rsidRDefault="00582283">
      <w:pPr>
        <w:spacing w:after="0" w:line="240" w:lineRule="auto"/>
      </w:pPr>
      <w:r>
        <w:t>jako – upoważniony na piśmie(pełnomocnictwem) lub wpisany w rejestrze:</w:t>
      </w:r>
    </w:p>
    <w:p w:rsidR="00721908" w:rsidRDefault="00582283">
      <w:pPr>
        <w:spacing w:after="0" w:line="240" w:lineRule="auto"/>
      </w:pPr>
      <w:r>
        <w:t>……………………………………………………………………………………………………………</w:t>
      </w:r>
    </w:p>
    <w:p w:rsidR="00721908" w:rsidRDefault="00721908">
      <w:pPr>
        <w:spacing w:after="0" w:line="240" w:lineRule="auto"/>
        <w:jc w:val="both"/>
      </w:pPr>
    </w:p>
    <w:p w:rsidR="00721908" w:rsidRDefault="00582283">
      <w:pPr>
        <w:spacing w:after="0" w:line="240" w:lineRule="auto"/>
        <w:jc w:val="both"/>
      </w:pPr>
      <w:r>
        <w:t>przystępując do udziału w zapytaniu ofertowym na świadczenie usług przeprowadzenia 2-dniowych  warsztatów/szkoleń z dwóch modułów: „Zielone kompetencje i zrównoważony rozwój. Edukacja oparta na doświadczeniu” oraz „Kompetencje przyszłości i świadomość środowiskowa” dla 7 grup nauczycieli i dyrektorów publicznych szkół podstawowych z subregionu elbląskiego, województwa warmińsko-mazurskiego w ramach projektu „MENTOR 5.0 - Kompetencje dla subregionu elbląskiego” (umowa o dofinansowanie nr FEWM.06.01-IZ.00-0009/24-00), realizowanego ze środków Europejskiego Funduszu Społecznego Plus w ramach programu regionalnego Fundusze Europejskie dla Warmii i Mazur 2021-2027 – Działanie FEWM.06.01.</w:t>
      </w:r>
    </w:p>
    <w:p w:rsidR="00721908" w:rsidRDefault="00721908">
      <w:pPr>
        <w:spacing w:after="0" w:line="240" w:lineRule="auto"/>
        <w:jc w:val="both"/>
      </w:pPr>
    </w:p>
    <w:p w:rsidR="00721908" w:rsidRDefault="00582283">
      <w:pPr>
        <w:spacing w:after="0" w:line="240" w:lineRule="auto"/>
      </w:pPr>
      <w:r>
        <w:t>Oświadczam, że wypełniłem obowiązki informacyjne przewidziane w art. 13 lub art. 14 RODO wobec osób fizycznych, od których dane osobowe bezpośrednio lub pośrednio pozyskałem w celu ubiegania się o udzielenie zamówienia publicznego w niniejszym postępowaniu. **</w:t>
      </w:r>
    </w:p>
    <w:p w:rsidR="00721908" w:rsidRDefault="00721908">
      <w:pPr>
        <w:spacing w:after="0" w:line="240" w:lineRule="auto"/>
      </w:pPr>
    </w:p>
    <w:p w:rsidR="00721908" w:rsidRDefault="00721908">
      <w:pPr>
        <w:spacing w:after="0" w:line="240" w:lineRule="auto"/>
      </w:pPr>
    </w:p>
    <w:p w:rsidR="00721908" w:rsidRDefault="00582283">
      <w:pPr>
        <w:spacing w:after="0" w:line="240" w:lineRule="auto"/>
      </w:pPr>
      <w:r>
        <w:t>………………….</w:t>
      </w:r>
      <w:r>
        <w:rPr>
          <w:i/>
          <w:iCs/>
        </w:rPr>
        <w:t xml:space="preserve">, </w:t>
      </w:r>
      <w:r>
        <w:t>dnia ………….……. r.</w:t>
      </w:r>
    </w:p>
    <w:p w:rsidR="00721908" w:rsidRDefault="00582283">
      <w:pPr>
        <w:spacing w:after="0" w:line="240" w:lineRule="auto"/>
        <w:rPr>
          <w:i/>
          <w:iCs/>
        </w:rPr>
      </w:pPr>
      <w:r>
        <w:rPr>
          <w:i/>
          <w:iCs/>
        </w:rPr>
        <w:t>(miejscowość)</w:t>
      </w:r>
    </w:p>
    <w:p w:rsidR="00721908" w:rsidRDefault="00582283">
      <w:pPr>
        <w:spacing w:after="0" w:line="240" w:lineRule="auto"/>
        <w:ind w:left="5245"/>
      </w:pPr>
      <w:r>
        <w:t>…………………………..……………</w:t>
      </w:r>
    </w:p>
    <w:p w:rsidR="00721908" w:rsidRDefault="00582283">
      <w:pPr>
        <w:spacing w:after="0" w:line="240" w:lineRule="auto"/>
        <w:ind w:left="5245"/>
      </w:pPr>
      <w:r>
        <w:rPr>
          <w:i/>
          <w:iCs/>
        </w:rPr>
        <w:t>(czytelny/e podpis/y)</w:t>
      </w:r>
    </w:p>
    <w:p w:rsidR="00721908" w:rsidRDefault="00721908">
      <w:pPr>
        <w:spacing w:after="0" w:line="240" w:lineRule="auto"/>
      </w:pPr>
    </w:p>
    <w:p w:rsidR="00721908" w:rsidRDefault="00721908">
      <w:pPr>
        <w:spacing w:after="0" w:line="240" w:lineRule="auto"/>
      </w:pPr>
    </w:p>
    <w:p w:rsidR="00721908" w:rsidRDefault="00582283">
      <w:pPr>
        <w:spacing w:after="0" w:line="240" w:lineRule="auto"/>
      </w:pPr>
      <w:r>
        <w:t>*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p w:rsidR="00721908" w:rsidRDefault="00582283">
      <w:pPr>
        <w:spacing w:after="0" w:line="240" w:lineRule="auto"/>
      </w:pPr>
      <w:r>
        <w:t>** W przypadku gdy wykonawca nie przekazuje danych osobowych innych niż bezpośrednio jego dotyczących lub zachodzi</w:t>
      </w:r>
    </w:p>
    <w:p w:rsidR="00721908" w:rsidRDefault="00582283">
      <w:pPr>
        <w:spacing w:after="0" w:line="240" w:lineRule="auto"/>
      </w:pPr>
      <w:r>
        <w:t>wyłączenie stosowania obowiązku informacyjnego, stosownie do art. 13 ust. 4 lub art. 14 ust. 5 RODO treści oświadczenia</w:t>
      </w:r>
    </w:p>
    <w:p w:rsidR="00721908" w:rsidRDefault="00582283">
      <w:pPr>
        <w:spacing w:after="0" w:line="240" w:lineRule="auto"/>
      </w:pPr>
      <w:r>
        <w:t>wykonawca nie składa (usunięcie treści oświadczenia np. przez jego wykreślenie lub zapis „nie dotyczy).</w:t>
      </w:r>
    </w:p>
    <w:p w:rsidR="00721908" w:rsidRDefault="00721908">
      <w:pPr>
        <w:spacing w:after="0" w:line="240" w:lineRule="auto"/>
      </w:pPr>
    </w:p>
    <w:p w:rsidR="00721908" w:rsidRDefault="00721908">
      <w:pPr>
        <w:spacing w:after="0" w:line="240" w:lineRule="auto"/>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582283">
      <w:pPr>
        <w:spacing w:after="0" w:line="240" w:lineRule="auto"/>
        <w:jc w:val="right"/>
        <w:rPr>
          <w:b/>
          <w:bCs/>
          <w:i/>
          <w:iCs/>
          <w:color w:val="FF0000"/>
        </w:rPr>
      </w:pPr>
      <w:r>
        <w:rPr>
          <w:b/>
          <w:bCs/>
          <w:i/>
          <w:iCs/>
        </w:rPr>
        <w:t xml:space="preserve">Załącznik nr 3 do Zapytania ofertowego </w:t>
      </w:r>
      <w:r>
        <w:rPr>
          <w:b/>
          <w:bCs/>
          <w:i/>
          <w:iCs/>
          <w:color w:val="FF0000"/>
        </w:rPr>
        <w:t>ZO15M5.0/BŻO/2025</w:t>
      </w:r>
    </w:p>
    <w:p w:rsidR="00721908" w:rsidRDefault="00582283">
      <w:pPr>
        <w:spacing w:before="240" w:after="0" w:line="240" w:lineRule="auto"/>
        <w:jc w:val="center"/>
        <w:rPr>
          <w:b/>
          <w:bCs/>
        </w:rPr>
      </w:pPr>
      <w:r>
        <w:rPr>
          <w:b/>
          <w:bCs/>
        </w:rPr>
        <w:t>ŻYCIORYS ZAWODOWY – CV TRENER NR 1 – WZÓR</w:t>
      </w:r>
    </w:p>
    <w:p w:rsidR="00721908" w:rsidRDefault="00582283">
      <w:pPr>
        <w:spacing w:after="0" w:line="240" w:lineRule="auto"/>
      </w:pPr>
      <w:r>
        <w:rPr>
          <w:b/>
          <w:bCs/>
        </w:rPr>
        <w:t>1. Imię:</w:t>
      </w:r>
      <w:r>
        <w:t xml:space="preserve"> ….........................................................................................................................................</w:t>
      </w:r>
    </w:p>
    <w:p w:rsidR="00721908" w:rsidRDefault="00582283">
      <w:pPr>
        <w:spacing w:after="0" w:line="240" w:lineRule="auto"/>
      </w:pPr>
      <w:r>
        <w:rPr>
          <w:b/>
          <w:bCs/>
        </w:rPr>
        <w:t>2. Nazwisko</w:t>
      </w:r>
      <w:r>
        <w:t>: .....................................................................................................................................</w:t>
      </w:r>
    </w:p>
    <w:p w:rsidR="00721908" w:rsidRDefault="00582283">
      <w:pPr>
        <w:spacing w:after="0" w:line="240" w:lineRule="auto"/>
      </w:pPr>
      <w:r>
        <w:rPr>
          <w:b/>
          <w:bCs/>
        </w:rPr>
        <w:t xml:space="preserve">3. Telefon kontaktowy: </w:t>
      </w:r>
      <w:r>
        <w:t xml:space="preserve">……………………………………………………………………………………. </w:t>
      </w:r>
    </w:p>
    <w:p w:rsidR="00721908" w:rsidRDefault="00721908">
      <w:pPr>
        <w:spacing w:after="0" w:line="240" w:lineRule="auto"/>
      </w:pPr>
    </w:p>
    <w:p w:rsidR="00721908" w:rsidRDefault="00582283">
      <w:pPr>
        <w:spacing w:after="0" w:line="240" w:lineRule="auto"/>
      </w:pPr>
      <w:r>
        <w:rPr>
          <w:b/>
          <w:bCs/>
        </w:rPr>
        <w:t>4. Poziom i kierunek wykształcenia</w:t>
      </w:r>
      <w:r>
        <w:t>: ……………………….................(istnieje możliwość powielania wierszy)</w:t>
      </w:r>
    </w:p>
    <w:p w:rsidR="00721908" w:rsidRDefault="00582283">
      <w:pPr>
        <w:spacing w:after="0" w:line="240" w:lineRule="auto"/>
      </w:pPr>
      <w:r>
        <w:t>(UWAGA: należy dołączyć dokumenty potwierdzające)</w:t>
      </w:r>
    </w:p>
    <w:p w:rsidR="00721908" w:rsidRDefault="00582283">
      <w:pPr>
        <w:spacing w:after="0" w:line="240" w:lineRule="auto"/>
      </w:pPr>
      <w:r>
        <w:t>Wykształcenie …………………………......................... uzyskany tytuł ……………………..............................</w:t>
      </w:r>
    </w:p>
    <w:p w:rsidR="00721908" w:rsidRDefault="00582283">
      <w:pPr>
        <w:spacing w:after="0" w:line="240" w:lineRule="auto"/>
      </w:pPr>
      <w:r>
        <w:t>Pełna nazwa szkoły …………………................................................................................................................</w:t>
      </w:r>
    </w:p>
    <w:p w:rsidR="00721908" w:rsidRDefault="00582283">
      <w:pPr>
        <w:spacing w:after="0" w:line="240" w:lineRule="auto"/>
      </w:pPr>
      <w:r>
        <w:t>Kierunek/specjalność ………………..............................................................................................................</w:t>
      </w:r>
    </w:p>
    <w:p w:rsidR="00721908" w:rsidRDefault="00582283">
      <w:pPr>
        <w:spacing w:after="0" w:line="240" w:lineRule="auto"/>
      </w:pPr>
      <w:r>
        <w:t>Rok ukończenia ………………………………………..........................................................................................</w:t>
      </w:r>
    </w:p>
    <w:p w:rsidR="00721908" w:rsidRDefault="00582283">
      <w:pPr>
        <w:spacing w:after="0" w:line="240" w:lineRule="auto"/>
      </w:pPr>
      <w:r>
        <w:t>Obowiązkowym załącznikiem do oferty jest skan dyplomu ukończonych studiów wyższych.</w:t>
      </w:r>
    </w:p>
    <w:p w:rsidR="00721908" w:rsidRDefault="00582283">
      <w:pPr>
        <w:spacing w:after="0" w:line="240" w:lineRule="auto"/>
      </w:pPr>
      <w:r>
        <w:rPr>
          <w:b/>
          <w:bCs/>
        </w:rPr>
        <w:t>5. Ukończone szkolenia, kursy</w:t>
      </w:r>
      <w:r>
        <w:t xml:space="preserve"> (w zakresie zagadnień powiązanych z przedmiotem zamówienia, należy precyzyjnie określić uzyskane uprawnienia):</w:t>
      </w:r>
    </w:p>
    <w:p w:rsidR="00721908" w:rsidRDefault="00582283">
      <w:pPr>
        <w:spacing w:after="0" w:line="240" w:lineRule="auto"/>
      </w:pPr>
      <w:r>
        <w:t>(istnieje możliwość powielania wierszy)</w:t>
      </w:r>
    </w:p>
    <w:p w:rsidR="00721908" w:rsidRDefault="00582283">
      <w:pPr>
        <w:spacing w:after="0" w:line="240" w:lineRule="auto"/>
      </w:pPr>
      <w:r>
        <w:t>Temat kursu, szkolenia …………………………………………….......................................................................</w:t>
      </w:r>
    </w:p>
    <w:p w:rsidR="00721908" w:rsidRDefault="00582283">
      <w:pPr>
        <w:spacing w:after="0" w:line="240" w:lineRule="auto"/>
      </w:pPr>
      <w:r>
        <w:t>Czas trwania (liczba godzin) …………………………….. rok ukończenia ……………......................................</w:t>
      </w:r>
    </w:p>
    <w:p w:rsidR="00721908" w:rsidRDefault="00582283">
      <w:pPr>
        <w:spacing w:after="0" w:line="240" w:lineRule="auto"/>
      </w:pPr>
      <w:r>
        <w:t>Temat kursu, szkolenia ………………..…………………………........................................................................</w:t>
      </w:r>
    </w:p>
    <w:p w:rsidR="00721908" w:rsidRDefault="00582283">
      <w:pPr>
        <w:spacing w:after="0" w:line="240" w:lineRule="auto"/>
      </w:pPr>
      <w:r>
        <w:t>Czas trwania (liczba godzin) …………………………….. rok ukończenia ………..............................................</w:t>
      </w:r>
    </w:p>
    <w:p w:rsidR="00721908" w:rsidRDefault="00582283">
      <w:pPr>
        <w:spacing w:after="0" w:line="240" w:lineRule="auto"/>
      </w:pPr>
      <w:r>
        <w:t>Obowiązkowymi załącznikami do oferty są skany dyplomów/ certyfikatów/ zaświadczeń itp. potwierdzające wykazane powyżej ukończone szkolenia/kursy.</w:t>
      </w:r>
    </w:p>
    <w:p w:rsidR="00721908" w:rsidRDefault="00582283">
      <w:pPr>
        <w:spacing w:after="0" w:line="240" w:lineRule="auto"/>
        <w:jc w:val="both"/>
      </w:pPr>
      <w:r>
        <w:rPr>
          <w:b/>
          <w:bCs/>
        </w:rPr>
        <w:t xml:space="preserve">6. Doświadczenie zawodowe </w:t>
      </w:r>
      <w:r>
        <w:t>w prowadzeniu warsztatów/szkoleń w zakresie tematyki zielonych kompetencji i zrównoważonego rozwoju oraz kompetencji przyszłości i świadomości środowiskowej</w:t>
      </w:r>
    </w:p>
    <w:p w:rsidR="00721908" w:rsidRDefault="00582283">
      <w:pPr>
        <w:spacing w:after="0" w:line="240" w:lineRule="auto"/>
        <w:jc w:val="both"/>
      </w:pPr>
      <w:r>
        <w:t>w liczbie co najmniej 100 godzin przeprowadzonych w okresie od dnia 01.01.2023 r. do dnia złożenia oferty</w:t>
      </w:r>
    </w:p>
    <w:p w:rsidR="00721908" w:rsidRDefault="00721908">
      <w:pPr>
        <w:spacing w:after="0" w:line="240" w:lineRule="auto"/>
        <w:jc w:val="both"/>
        <w:rPr>
          <w:b/>
          <w:bCs/>
          <w:i/>
          <w:iCs/>
        </w:rPr>
      </w:pPr>
    </w:p>
    <w:sdt>
      <w:sdtPr>
        <w:tag w:val="goog_rdk_0"/>
        <w:id w:val="-1975143650"/>
        <w:lock w:val="contentLocked"/>
      </w:sdtPr>
      <w:sdtContent>
        <w:tbl>
          <w:tblPr>
            <w:tblStyle w:val="ac"/>
            <w:tblW w:w="1036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2274"/>
            <w:gridCol w:w="3406"/>
            <w:gridCol w:w="1849"/>
            <w:gridCol w:w="1560"/>
          </w:tblGrid>
          <w:tr w:rsidR="00721908">
            <w:tc>
              <w:tcPr>
                <w:tcW w:w="1271" w:type="dxa"/>
                <w:vMerge w:val="restart"/>
                <w:vAlign w:val="center"/>
              </w:tcPr>
              <w:p w:rsidR="00721908" w:rsidRDefault="00582283">
                <w:pPr>
                  <w:spacing w:after="0" w:line="240" w:lineRule="auto"/>
                  <w:jc w:val="center"/>
                </w:pPr>
                <w:r>
                  <w:rPr>
                    <w:b/>
                    <w:bCs/>
                    <w:i/>
                    <w:iCs/>
                  </w:rPr>
                  <w:t>Data warsztatu</w:t>
                </w:r>
              </w:p>
            </w:tc>
            <w:tc>
              <w:tcPr>
                <w:tcW w:w="2274" w:type="dxa"/>
                <w:vMerge w:val="restart"/>
                <w:vAlign w:val="center"/>
              </w:tcPr>
              <w:p w:rsidR="00721908" w:rsidRDefault="00582283">
                <w:pPr>
                  <w:spacing w:after="0" w:line="240" w:lineRule="auto"/>
                  <w:jc w:val="center"/>
                </w:pPr>
                <w:r>
                  <w:rPr>
                    <w:b/>
                    <w:bCs/>
                    <w:i/>
                    <w:iCs/>
                  </w:rPr>
                  <w:t>Tytuł warsztatu</w:t>
                </w:r>
              </w:p>
            </w:tc>
            <w:tc>
              <w:tcPr>
                <w:tcW w:w="5255" w:type="dxa"/>
                <w:gridSpan w:val="2"/>
                <w:vAlign w:val="center"/>
              </w:tcPr>
              <w:p w:rsidR="00721908" w:rsidRDefault="00582283">
                <w:pPr>
                  <w:spacing w:after="0" w:line="240" w:lineRule="auto"/>
                  <w:jc w:val="center"/>
                  <w:rPr>
                    <w:b/>
                    <w:bCs/>
                    <w:i/>
                    <w:iCs/>
                  </w:rPr>
                </w:pPr>
                <w:r>
                  <w:rPr>
                    <w:b/>
                    <w:bCs/>
                    <w:i/>
                    <w:iCs/>
                  </w:rPr>
                  <w:t>Podmiot, na rzecz którego realizowany był warsztat</w:t>
                </w:r>
              </w:p>
            </w:tc>
            <w:tc>
              <w:tcPr>
                <w:tcW w:w="1560" w:type="dxa"/>
                <w:vMerge w:val="restart"/>
                <w:vAlign w:val="center"/>
              </w:tcPr>
              <w:p w:rsidR="00721908" w:rsidRDefault="00582283">
                <w:pPr>
                  <w:spacing w:after="0" w:line="240" w:lineRule="auto"/>
                  <w:jc w:val="center"/>
                </w:pPr>
                <w:r>
                  <w:rPr>
                    <w:b/>
                    <w:bCs/>
                    <w:i/>
                    <w:iCs/>
                  </w:rPr>
                  <w:t>Liczba godzin warsztatu</w:t>
                </w:r>
              </w:p>
            </w:tc>
          </w:tr>
          <w:tr w:rsidR="00721908">
            <w:tc>
              <w:tcPr>
                <w:tcW w:w="1271" w:type="dxa"/>
                <w:vMerge/>
                <w:vAlign w:val="center"/>
              </w:tcPr>
              <w:p w:rsidR="00721908" w:rsidRDefault="00721908">
                <w:pPr>
                  <w:widowControl w:val="0"/>
                  <w:spacing w:after="0" w:line="240" w:lineRule="auto"/>
                </w:pPr>
              </w:p>
            </w:tc>
            <w:tc>
              <w:tcPr>
                <w:tcW w:w="2274" w:type="dxa"/>
                <w:vMerge/>
                <w:vAlign w:val="center"/>
              </w:tcPr>
              <w:p w:rsidR="00721908" w:rsidRDefault="00721908">
                <w:pPr>
                  <w:widowControl w:val="0"/>
                  <w:spacing w:after="0" w:line="240" w:lineRule="auto"/>
                </w:pPr>
              </w:p>
            </w:tc>
            <w:tc>
              <w:tcPr>
                <w:tcW w:w="3406" w:type="dxa"/>
                <w:vAlign w:val="center"/>
              </w:tcPr>
              <w:p w:rsidR="00721908" w:rsidRDefault="00582283">
                <w:pPr>
                  <w:spacing w:after="0" w:line="240" w:lineRule="auto"/>
                  <w:jc w:val="center"/>
                  <w:rPr>
                    <w:b/>
                    <w:bCs/>
                    <w:i/>
                    <w:iCs/>
                  </w:rPr>
                </w:pPr>
                <w:r>
                  <w:rPr>
                    <w:b/>
                    <w:bCs/>
                    <w:i/>
                    <w:iCs/>
                  </w:rPr>
                  <w:t>Nazwa podmiotu</w:t>
                </w:r>
              </w:p>
            </w:tc>
            <w:tc>
              <w:tcPr>
                <w:tcW w:w="1849" w:type="dxa"/>
              </w:tcPr>
              <w:p w:rsidR="00721908" w:rsidRDefault="00582283">
                <w:pPr>
                  <w:spacing w:after="0" w:line="240" w:lineRule="auto"/>
                  <w:jc w:val="center"/>
                  <w:rPr>
                    <w:b/>
                    <w:bCs/>
                    <w:i/>
                    <w:iCs/>
                  </w:rPr>
                </w:pPr>
                <w:r>
                  <w:rPr>
                    <w:b/>
                    <w:bCs/>
                    <w:i/>
                    <w:iCs/>
                  </w:rPr>
                  <w:t>Kontakt do podmiotu (e-mail numer telefonu)</w:t>
                </w:r>
              </w:p>
            </w:tc>
            <w:tc>
              <w:tcPr>
                <w:tcW w:w="1560" w:type="dxa"/>
                <w:vMerge/>
                <w:vAlign w:val="center"/>
              </w:tcPr>
              <w:p w:rsidR="00721908" w:rsidRDefault="00721908">
                <w:pPr>
                  <w:widowControl w:val="0"/>
                  <w:spacing w:after="0" w:line="240" w:lineRule="auto"/>
                  <w:rPr>
                    <w:b/>
                    <w:bCs/>
                    <w:i/>
                    <w:iCs/>
                  </w:rPr>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6951" w:type="dxa"/>
                <w:gridSpan w:val="3"/>
              </w:tcPr>
              <w:p w:rsidR="00721908" w:rsidRDefault="00582283">
                <w:pPr>
                  <w:spacing w:after="0" w:line="240" w:lineRule="auto"/>
                  <w:rPr>
                    <w:b/>
                    <w:bCs/>
                  </w:rPr>
                </w:pPr>
                <w:r>
                  <w:rPr>
                    <w:b/>
                    <w:bCs/>
                  </w:rPr>
                  <w:t>SUMA godzin</w:t>
                </w:r>
              </w:p>
            </w:tc>
            <w:tc>
              <w:tcPr>
                <w:tcW w:w="1849" w:type="dxa"/>
              </w:tcPr>
              <w:p w:rsidR="00721908" w:rsidRDefault="00582283">
                <w:pPr>
                  <w:spacing w:after="0" w:line="240" w:lineRule="auto"/>
                  <w:rPr>
                    <w:b/>
                    <w:bCs/>
                  </w:rPr>
                </w:pPr>
                <w:r>
                  <w:rPr>
                    <w:b/>
                    <w:bCs/>
                  </w:rPr>
                  <w:t>X</w:t>
                </w:r>
              </w:p>
            </w:tc>
            <w:tc>
              <w:tcPr>
                <w:tcW w:w="1560" w:type="dxa"/>
              </w:tcPr>
              <w:p w:rsidR="00721908" w:rsidRDefault="00582283">
                <w:pPr>
                  <w:spacing w:after="0" w:line="240" w:lineRule="auto"/>
                  <w:rPr>
                    <w:b/>
                    <w:bCs/>
                  </w:rPr>
                </w:pPr>
              </w:p>
            </w:tc>
          </w:tr>
        </w:tbl>
      </w:sdtContent>
    </w:sdt>
    <w:p w:rsidR="00721908" w:rsidRDefault="00721908">
      <w:pPr>
        <w:spacing w:after="0" w:line="240" w:lineRule="auto"/>
        <w:rPr>
          <w:b/>
          <w:bCs/>
        </w:rPr>
      </w:pPr>
    </w:p>
    <w:p w:rsidR="00721908" w:rsidRDefault="00582283">
      <w:pPr>
        <w:spacing w:after="0" w:line="240" w:lineRule="auto"/>
        <w:rPr>
          <w:b/>
          <w:bCs/>
        </w:rPr>
      </w:pPr>
      <w:r>
        <w:rPr>
          <w:b/>
          <w:bCs/>
        </w:rPr>
        <w:t>7. Oświadczenie</w:t>
      </w:r>
    </w:p>
    <w:p w:rsidR="00721908" w:rsidRDefault="00582283">
      <w:pPr>
        <w:spacing w:after="0" w:line="240" w:lineRule="auto"/>
      </w:pPr>
      <w:r>
        <w:t>Oświadczam, że wszystkie informacje są zgodne ze stanem faktycznym.</w:t>
      </w:r>
    </w:p>
    <w:p w:rsidR="00721908" w:rsidRDefault="00721908">
      <w:pPr>
        <w:spacing w:after="0" w:line="240" w:lineRule="auto"/>
        <w:rPr>
          <w:b/>
          <w:bCs/>
        </w:rPr>
      </w:pPr>
    </w:p>
    <w:p w:rsidR="00721908" w:rsidRDefault="00721908">
      <w:pPr>
        <w:spacing w:after="0" w:line="240" w:lineRule="auto"/>
        <w:rPr>
          <w:b/>
          <w:bCs/>
        </w:rPr>
      </w:pPr>
    </w:p>
    <w:p w:rsidR="00721908" w:rsidRDefault="00582283">
      <w:pPr>
        <w:spacing w:after="0" w:line="240" w:lineRule="auto"/>
        <w:rPr>
          <w:i/>
          <w:iCs/>
        </w:rPr>
      </w:pPr>
      <w:r>
        <w:rPr>
          <w:i/>
          <w:iCs/>
        </w:rPr>
        <w:t>………………………, dnia…………………</w:t>
      </w:r>
    </w:p>
    <w:p w:rsidR="00721908" w:rsidRDefault="00582283">
      <w:pPr>
        <w:spacing w:after="0" w:line="240" w:lineRule="auto"/>
        <w:ind w:left="5103"/>
        <w:rPr>
          <w:i/>
          <w:iCs/>
        </w:rPr>
      </w:pPr>
      <w:r>
        <w:rPr>
          <w:i/>
          <w:iCs/>
        </w:rPr>
        <w:t xml:space="preserve"> …………………………………………</w:t>
      </w:r>
    </w:p>
    <w:p w:rsidR="00721908" w:rsidRDefault="00582283">
      <w:pPr>
        <w:spacing w:after="0" w:line="240" w:lineRule="auto"/>
        <w:ind w:left="5103"/>
      </w:pPr>
      <w:r>
        <w:rPr>
          <w:i/>
          <w:iCs/>
        </w:rPr>
        <w:t>(czytelny/e podpis/y / pieczątka)</w:t>
      </w:r>
    </w:p>
    <w:p w:rsidR="00721908" w:rsidRDefault="00721908">
      <w:pPr>
        <w:spacing w:after="0" w:line="240" w:lineRule="auto"/>
        <w:rPr>
          <w:b/>
          <w:b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582283">
      <w:pPr>
        <w:spacing w:after="0" w:line="240" w:lineRule="auto"/>
        <w:jc w:val="right"/>
        <w:rPr>
          <w:b/>
          <w:bCs/>
          <w:i/>
          <w:iCs/>
        </w:rPr>
      </w:pPr>
      <w:r>
        <w:rPr>
          <w:b/>
          <w:bCs/>
          <w:i/>
          <w:iCs/>
        </w:rPr>
        <w:t>Załącznik nr 4 do Zapytania ofertowego ZO15M5.0/BŻO/2025</w:t>
      </w:r>
    </w:p>
    <w:p w:rsidR="00721908" w:rsidRDefault="00582283">
      <w:pPr>
        <w:spacing w:before="240" w:after="0" w:line="240" w:lineRule="auto"/>
        <w:jc w:val="center"/>
        <w:rPr>
          <w:b/>
          <w:bCs/>
        </w:rPr>
      </w:pPr>
      <w:r>
        <w:rPr>
          <w:b/>
          <w:bCs/>
        </w:rPr>
        <w:t>ŻYCIORYS ZAWODOWY – CV TRENER NR 2 – WZÓR</w:t>
      </w:r>
    </w:p>
    <w:p w:rsidR="00721908" w:rsidRDefault="00721908">
      <w:pPr>
        <w:spacing w:before="240" w:after="0" w:line="240" w:lineRule="auto"/>
      </w:pPr>
    </w:p>
    <w:p w:rsidR="00721908" w:rsidRDefault="00582283">
      <w:pPr>
        <w:spacing w:after="0" w:line="240" w:lineRule="auto"/>
      </w:pPr>
      <w:r>
        <w:rPr>
          <w:b/>
          <w:bCs/>
        </w:rPr>
        <w:t>1. Imię:</w:t>
      </w:r>
      <w:r>
        <w:t xml:space="preserve"> ….........................................................................................................................................</w:t>
      </w:r>
    </w:p>
    <w:p w:rsidR="00721908" w:rsidRDefault="00582283">
      <w:pPr>
        <w:spacing w:after="0" w:line="240" w:lineRule="auto"/>
      </w:pPr>
      <w:r>
        <w:rPr>
          <w:b/>
          <w:bCs/>
        </w:rPr>
        <w:t>2. Nazwisko</w:t>
      </w:r>
      <w:r>
        <w:t>: .....................................................................................................................................</w:t>
      </w:r>
    </w:p>
    <w:p w:rsidR="00721908" w:rsidRDefault="00582283">
      <w:pPr>
        <w:spacing w:after="0" w:line="240" w:lineRule="auto"/>
      </w:pPr>
      <w:r>
        <w:rPr>
          <w:b/>
          <w:bCs/>
        </w:rPr>
        <w:t xml:space="preserve">3. Telefon kontaktowy: </w:t>
      </w:r>
      <w:r>
        <w:t xml:space="preserve">……………………………………………………………………………………. </w:t>
      </w:r>
    </w:p>
    <w:p w:rsidR="00721908" w:rsidRDefault="00721908">
      <w:pPr>
        <w:spacing w:after="0" w:line="240" w:lineRule="auto"/>
      </w:pPr>
    </w:p>
    <w:p w:rsidR="00721908" w:rsidRDefault="00582283">
      <w:pPr>
        <w:spacing w:after="0" w:line="240" w:lineRule="auto"/>
      </w:pPr>
      <w:r>
        <w:rPr>
          <w:b/>
          <w:bCs/>
        </w:rPr>
        <w:t>4. Poziom i kierunek wykształcenia</w:t>
      </w:r>
      <w:r>
        <w:t>: ……………………….................(istnieje możliwość powielania wierszy)</w:t>
      </w:r>
    </w:p>
    <w:p w:rsidR="00721908" w:rsidRDefault="00582283">
      <w:pPr>
        <w:spacing w:after="0" w:line="240" w:lineRule="auto"/>
      </w:pPr>
      <w:r>
        <w:t>(UWAGA: należy dołączyć dokumenty potwierdzające)</w:t>
      </w:r>
    </w:p>
    <w:p w:rsidR="00721908" w:rsidRDefault="00582283">
      <w:pPr>
        <w:spacing w:after="0" w:line="240" w:lineRule="auto"/>
      </w:pPr>
      <w:r>
        <w:t>Wykształcenie …………………………......................... uzyskany tytuł ……………………..............................</w:t>
      </w:r>
    </w:p>
    <w:p w:rsidR="00721908" w:rsidRDefault="00582283">
      <w:pPr>
        <w:spacing w:after="0" w:line="240" w:lineRule="auto"/>
      </w:pPr>
      <w:r>
        <w:t>Pełna nazwa szkoły …………………................................................................................................................</w:t>
      </w:r>
    </w:p>
    <w:p w:rsidR="00721908" w:rsidRDefault="00582283">
      <w:pPr>
        <w:spacing w:after="0" w:line="240" w:lineRule="auto"/>
      </w:pPr>
      <w:r>
        <w:t>Kierunek/specjalność ………………..............................................................................................................</w:t>
      </w:r>
    </w:p>
    <w:p w:rsidR="00721908" w:rsidRDefault="00582283">
      <w:pPr>
        <w:spacing w:after="0" w:line="240" w:lineRule="auto"/>
      </w:pPr>
      <w:r>
        <w:t>Rok ukończenia ………………………………………..........................................................................................</w:t>
      </w:r>
    </w:p>
    <w:p w:rsidR="00721908" w:rsidRDefault="00582283">
      <w:pPr>
        <w:spacing w:after="0" w:line="240" w:lineRule="auto"/>
      </w:pPr>
      <w:r>
        <w:t>Obowiązkowym załącznikiem do oferty jest skan dyplomu ukończonych studiów wyższych.</w:t>
      </w:r>
    </w:p>
    <w:p w:rsidR="00721908" w:rsidRDefault="00582283">
      <w:pPr>
        <w:spacing w:after="0" w:line="240" w:lineRule="auto"/>
      </w:pPr>
      <w:r>
        <w:rPr>
          <w:b/>
          <w:bCs/>
        </w:rPr>
        <w:t>5. Ukończone szkolenia, kursy</w:t>
      </w:r>
      <w:r>
        <w:t xml:space="preserve"> (w zakresie zagadnień powiązanych z przedmiotem zamówienia, należy precyzyjnie określić uzyskane uprawnienia):</w:t>
      </w:r>
    </w:p>
    <w:p w:rsidR="00721908" w:rsidRDefault="00582283">
      <w:pPr>
        <w:spacing w:after="0" w:line="240" w:lineRule="auto"/>
      </w:pPr>
      <w:r>
        <w:t>(istnieje możliwość powielania wierszy)</w:t>
      </w:r>
    </w:p>
    <w:p w:rsidR="00721908" w:rsidRDefault="00582283">
      <w:pPr>
        <w:spacing w:after="0" w:line="240" w:lineRule="auto"/>
      </w:pPr>
      <w:r>
        <w:t>Temat kursu, szkolenia …………………………………………….......................................................................</w:t>
      </w:r>
    </w:p>
    <w:p w:rsidR="00721908" w:rsidRDefault="00582283">
      <w:pPr>
        <w:spacing w:after="0" w:line="240" w:lineRule="auto"/>
      </w:pPr>
      <w:r>
        <w:t>Czas trwania (liczba godzin) …………………………….. rok ukończenia ……………......................................</w:t>
      </w:r>
    </w:p>
    <w:p w:rsidR="00721908" w:rsidRDefault="00582283">
      <w:pPr>
        <w:spacing w:after="0" w:line="240" w:lineRule="auto"/>
      </w:pPr>
      <w:r>
        <w:t>Temat kursu, szkolenia ………………..…………………………........................................................................</w:t>
      </w:r>
    </w:p>
    <w:p w:rsidR="00721908" w:rsidRDefault="00582283">
      <w:pPr>
        <w:spacing w:after="0" w:line="240" w:lineRule="auto"/>
        <w:rPr>
          <w:b/>
          <w:bCs/>
        </w:rPr>
      </w:pPr>
      <w:r>
        <w:t>Czas trwania (liczba godzin) …………………………….. rok ukończenia ………..............................................</w:t>
      </w:r>
    </w:p>
    <w:p w:rsidR="00721908" w:rsidRDefault="00582283">
      <w:pPr>
        <w:spacing w:after="0" w:line="240" w:lineRule="auto"/>
        <w:rPr>
          <w:b/>
          <w:bCs/>
          <w:i/>
          <w:iCs/>
        </w:rPr>
      </w:pPr>
      <w:r>
        <w:t>Obowiązkowymi załącznikami do oferty są skany dyplomów/ certyfikatów/ zaświadczeń itp. potwierdzające wykazane powyżej ukończone szkolenia/kursy.</w:t>
      </w:r>
    </w:p>
    <w:p w:rsidR="00721908" w:rsidRDefault="00582283">
      <w:pPr>
        <w:spacing w:after="0" w:line="240" w:lineRule="auto"/>
        <w:jc w:val="both"/>
      </w:pPr>
      <w:r>
        <w:rPr>
          <w:b/>
          <w:bCs/>
        </w:rPr>
        <w:t xml:space="preserve">6.Doświadczenie zawodowe </w:t>
      </w:r>
      <w:r>
        <w:t>w prowadzeniu warsztatów dla dorosłych w liczbie co najmniej 30 godzin przeprowadzonych w okresie od dnia 01.01.2023 r. do dnia złożenia oferty.</w:t>
      </w:r>
    </w:p>
    <w:p w:rsidR="00721908" w:rsidRDefault="00721908">
      <w:pPr>
        <w:spacing w:after="0" w:line="240" w:lineRule="auto"/>
        <w:jc w:val="both"/>
        <w:rPr>
          <w:b/>
          <w:bCs/>
          <w:i/>
          <w:iCs/>
        </w:rPr>
      </w:pPr>
    </w:p>
    <w:sdt>
      <w:sdtPr>
        <w:tag w:val="goog_rdk_1"/>
        <w:id w:val="-310031579"/>
        <w:lock w:val="contentLocked"/>
      </w:sdtPr>
      <w:sdtContent>
        <w:tbl>
          <w:tblPr>
            <w:tblStyle w:val="ad"/>
            <w:tblW w:w="1036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2274"/>
            <w:gridCol w:w="3406"/>
            <w:gridCol w:w="1849"/>
            <w:gridCol w:w="1560"/>
          </w:tblGrid>
          <w:tr w:rsidR="00721908">
            <w:tc>
              <w:tcPr>
                <w:tcW w:w="1271" w:type="dxa"/>
                <w:vMerge w:val="restart"/>
                <w:vAlign w:val="center"/>
              </w:tcPr>
              <w:p w:rsidR="00721908" w:rsidRDefault="00582283">
                <w:pPr>
                  <w:spacing w:after="0" w:line="240" w:lineRule="auto"/>
                  <w:jc w:val="center"/>
                </w:pPr>
                <w:r>
                  <w:rPr>
                    <w:b/>
                    <w:bCs/>
                    <w:i/>
                    <w:iCs/>
                  </w:rPr>
                  <w:t>Data warsztatu</w:t>
                </w:r>
              </w:p>
            </w:tc>
            <w:tc>
              <w:tcPr>
                <w:tcW w:w="2274" w:type="dxa"/>
                <w:vMerge w:val="restart"/>
                <w:vAlign w:val="center"/>
              </w:tcPr>
              <w:p w:rsidR="00721908" w:rsidRDefault="00582283">
                <w:pPr>
                  <w:spacing w:after="0" w:line="240" w:lineRule="auto"/>
                  <w:jc w:val="center"/>
                </w:pPr>
                <w:r>
                  <w:rPr>
                    <w:b/>
                    <w:bCs/>
                    <w:i/>
                    <w:iCs/>
                  </w:rPr>
                  <w:t>Tytuł warsztatu</w:t>
                </w:r>
              </w:p>
            </w:tc>
            <w:tc>
              <w:tcPr>
                <w:tcW w:w="5255" w:type="dxa"/>
                <w:gridSpan w:val="2"/>
                <w:vAlign w:val="center"/>
              </w:tcPr>
              <w:p w:rsidR="00721908" w:rsidRDefault="00582283">
                <w:pPr>
                  <w:spacing w:after="0" w:line="240" w:lineRule="auto"/>
                  <w:jc w:val="center"/>
                  <w:rPr>
                    <w:b/>
                    <w:bCs/>
                    <w:i/>
                    <w:iCs/>
                  </w:rPr>
                </w:pPr>
                <w:r>
                  <w:rPr>
                    <w:b/>
                    <w:bCs/>
                    <w:i/>
                    <w:iCs/>
                  </w:rPr>
                  <w:t>Podmiot, na rzecz którego realizowany był warsztat</w:t>
                </w:r>
              </w:p>
            </w:tc>
            <w:tc>
              <w:tcPr>
                <w:tcW w:w="1560" w:type="dxa"/>
                <w:vMerge w:val="restart"/>
                <w:vAlign w:val="center"/>
              </w:tcPr>
              <w:p w:rsidR="00721908" w:rsidRDefault="00582283">
                <w:pPr>
                  <w:spacing w:after="0" w:line="240" w:lineRule="auto"/>
                  <w:jc w:val="center"/>
                </w:pPr>
                <w:r>
                  <w:rPr>
                    <w:b/>
                    <w:bCs/>
                    <w:i/>
                    <w:iCs/>
                  </w:rPr>
                  <w:t>Liczba godzin warsztatu</w:t>
                </w:r>
              </w:p>
            </w:tc>
          </w:tr>
          <w:tr w:rsidR="00721908">
            <w:tc>
              <w:tcPr>
                <w:tcW w:w="1271" w:type="dxa"/>
                <w:vMerge/>
                <w:vAlign w:val="center"/>
              </w:tcPr>
              <w:p w:rsidR="00721908" w:rsidRDefault="00721908">
                <w:pPr>
                  <w:widowControl w:val="0"/>
                  <w:spacing w:after="0" w:line="276" w:lineRule="auto"/>
                </w:pPr>
              </w:p>
            </w:tc>
            <w:tc>
              <w:tcPr>
                <w:tcW w:w="2274" w:type="dxa"/>
                <w:vMerge/>
                <w:vAlign w:val="center"/>
              </w:tcPr>
              <w:p w:rsidR="00721908" w:rsidRDefault="00721908">
                <w:pPr>
                  <w:widowControl w:val="0"/>
                  <w:spacing w:after="0" w:line="276" w:lineRule="auto"/>
                </w:pPr>
              </w:p>
            </w:tc>
            <w:tc>
              <w:tcPr>
                <w:tcW w:w="3406" w:type="dxa"/>
                <w:vAlign w:val="center"/>
              </w:tcPr>
              <w:p w:rsidR="00721908" w:rsidRDefault="00582283">
                <w:pPr>
                  <w:spacing w:after="0" w:line="240" w:lineRule="auto"/>
                  <w:jc w:val="center"/>
                  <w:rPr>
                    <w:b/>
                    <w:bCs/>
                    <w:i/>
                    <w:iCs/>
                  </w:rPr>
                </w:pPr>
                <w:r>
                  <w:rPr>
                    <w:b/>
                    <w:bCs/>
                    <w:i/>
                    <w:iCs/>
                  </w:rPr>
                  <w:t>Nazwa podmiotu</w:t>
                </w:r>
              </w:p>
            </w:tc>
            <w:tc>
              <w:tcPr>
                <w:tcW w:w="1849" w:type="dxa"/>
              </w:tcPr>
              <w:p w:rsidR="00721908" w:rsidRDefault="00582283">
                <w:pPr>
                  <w:spacing w:after="0" w:line="240" w:lineRule="auto"/>
                  <w:jc w:val="center"/>
                  <w:rPr>
                    <w:b/>
                    <w:bCs/>
                    <w:i/>
                    <w:iCs/>
                  </w:rPr>
                </w:pPr>
                <w:r>
                  <w:rPr>
                    <w:b/>
                    <w:bCs/>
                    <w:i/>
                    <w:iCs/>
                  </w:rPr>
                  <w:t>Kontakt do podmiotu (e-mail numer telefonu)</w:t>
                </w:r>
              </w:p>
            </w:tc>
            <w:tc>
              <w:tcPr>
                <w:tcW w:w="1560" w:type="dxa"/>
                <w:vMerge/>
                <w:vAlign w:val="center"/>
              </w:tcPr>
              <w:p w:rsidR="00721908" w:rsidRDefault="00721908">
                <w:pPr>
                  <w:widowControl w:val="0"/>
                  <w:spacing w:after="0" w:line="276" w:lineRule="auto"/>
                  <w:rPr>
                    <w:b/>
                    <w:bCs/>
                    <w:i/>
                    <w:iCs/>
                  </w:rPr>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1271" w:type="dxa"/>
              </w:tcPr>
              <w:p w:rsidR="00721908" w:rsidRDefault="00721908">
                <w:pPr>
                  <w:spacing w:after="0" w:line="240" w:lineRule="auto"/>
                </w:pPr>
              </w:p>
            </w:tc>
            <w:tc>
              <w:tcPr>
                <w:tcW w:w="2274" w:type="dxa"/>
              </w:tcPr>
              <w:p w:rsidR="00721908" w:rsidRDefault="00721908">
                <w:pPr>
                  <w:spacing w:after="0" w:line="240" w:lineRule="auto"/>
                </w:pPr>
              </w:p>
            </w:tc>
            <w:tc>
              <w:tcPr>
                <w:tcW w:w="3406" w:type="dxa"/>
              </w:tcPr>
              <w:p w:rsidR="00721908" w:rsidRDefault="00721908">
                <w:pPr>
                  <w:spacing w:after="0" w:line="240" w:lineRule="auto"/>
                </w:pPr>
              </w:p>
            </w:tc>
            <w:tc>
              <w:tcPr>
                <w:tcW w:w="1849" w:type="dxa"/>
              </w:tcPr>
              <w:p w:rsidR="00721908" w:rsidRDefault="00721908">
                <w:pPr>
                  <w:spacing w:after="0" w:line="240" w:lineRule="auto"/>
                </w:pPr>
              </w:p>
            </w:tc>
            <w:tc>
              <w:tcPr>
                <w:tcW w:w="1560" w:type="dxa"/>
              </w:tcPr>
              <w:p w:rsidR="00721908" w:rsidRDefault="00721908">
                <w:pPr>
                  <w:spacing w:after="0" w:line="240" w:lineRule="auto"/>
                </w:pPr>
              </w:p>
            </w:tc>
          </w:tr>
          <w:tr w:rsidR="00721908">
            <w:tc>
              <w:tcPr>
                <w:tcW w:w="6951" w:type="dxa"/>
                <w:gridSpan w:val="3"/>
              </w:tcPr>
              <w:p w:rsidR="00721908" w:rsidRDefault="00582283">
                <w:pPr>
                  <w:spacing w:after="0" w:line="240" w:lineRule="auto"/>
                  <w:rPr>
                    <w:b/>
                    <w:bCs/>
                  </w:rPr>
                </w:pPr>
                <w:r>
                  <w:rPr>
                    <w:b/>
                    <w:bCs/>
                  </w:rPr>
                  <w:t>SUMA godzin</w:t>
                </w:r>
              </w:p>
            </w:tc>
            <w:tc>
              <w:tcPr>
                <w:tcW w:w="1849" w:type="dxa"/>
              </w:tcPr>
              <w:p w:rsidR="00721908" w:rsidRDefault="00582283">
                <w:pPr>
                  <w:spacing w:after="0" w:line="240" w:lineRule="auto"/>
                  <w:rPr>
                    <w:b/>
                    <w:bCs/>
                  </w:rPr>
                </w:pPr>
                <w:r>
                  <w:rPr>
                    <w:b/>
                    <w:bCs/>
                  </w:rPr>
                  <w:t>X</w:t>
                </w:r>
              </w:p>
            </w:tc>
            <w:tc>
              <w:tcPr>
                <w:tcW w:w="1560" w:type="dxa"/>
              </w:tcPr>
              <w:p w:rsidR="00721908" w:rsidRDefault="00582283">
                <w:pPr>
                  <w:spacing w:after="0" w:line="240" w:lineRule="auto"/>
                  <w:rPr>
                    <w:b/>
                    <w:bCs/>
                  </w:rPr>
                </w:pPr>
              </w:p>
            </w:tc>
          </w:tr>
        </w:tbl>
      </w:sdtContent>
    </w:sdt>
    <w:p w:rsidR="00721908" w:rsidRDefault="00721908">
      <w:pPr>
        <w:spacing w:after="0" w:line="240" w:lineRule="auto"/>
        <w:rPr>
          <w:b/>
          <w:bCs/>
        </w:rPr>
      </w:pPr>
    </w:p>
    <w:p w:rsidR="00721908" w:rsidRDefault="00582283">
      <w:pPr>
        <w:spacing w:after="0" w:line="240" w:lineRule="auto"/>
        <w:rPr>
          <w:b/>
          <w:bCs/>
        </w:rPr>
      </w:pPr>
      <w:r>
        <w:rPr>
          <w:b/>
          <w:bCs/>
        </w:rPr>
        <w:t>7. Oświadczenie</w:t>
      </w:r>
    </w:p>
    <w:p w:rsidR="00721908" w:rsidRDefault="00582283">
      <w:pPr>
        <w:spacing w:after="0" w:line="240" w:lineRule="auto"/>
      </w:pPr>
      <w:r>
        <w:t>Oświadczam, że wszystkie informacje są zgodne ze stanem faktycznym.</w:t>
      </w:r>
    </w:p>
    <w:p w:rsidR="00721908" w:rsidRDefault="00721908">
      <w:pPr>
        <w:spacing w:after="0" w:line="240" w:lineRule="auto"/>
        <w:rPr>
          <w:b/>
          <w:bCs/>
        </w:rPr>
      </w:pPr>
    </w:p>
    <w:p w:rsidR="00721908" w:rsidRDefault="00721908">
      <w:pPr>
        <w:spacing w:after="0" w:line="240" w:lineRule="auto"/>
        <w:rPr>
          <w:b/>
          <w:bCs/>
        </w:rPr>
      </w:pPr>
    </w:p>
    <w:p w:rsidR="00721908" w:rsidRDefault="00582283">
      <w:pPr>
        <w:spacing w:after="0" w:line="240" w:lineRule="auto"/>
        <w:rPr>
          <w:i/>
          <w:iCs/>
        </w:rPr>
      </w:pPr>
      <w:r>
        <w:rPr>
          <w:i/>
          <w:iCs/>
        </w:rPr>
        <w:t>………………………, dnia…………………</w:t>
      </w:r>
    </w:p>
    <w:p w:rsidR="00721908" w:rsidRDefault="00582283">
      <w:pPr>
        <w:spacing w:after="0" w:line="240" w:lineRule="auto"/>
        <w:ind w:left="5103"/>
        <w:rPr>
          <w:i/>
          <w:iCs/>
        </w:rPr>
      </w:pPr>
      <w:r>
        <w:rPr>
          <w:i/>
          <w:iCs/>
        </w:rPr>
        <w:t xml:space="preserve"> …………………………………………</w:t>
      </w:r>
    </w:p>
    <w:p w:rsidR="00721908" w:rsidRDefault="00582283">
      <w:pPr>
        <w:spacing w:after="0" w:line="240" w:lineRule="auto"/>
        <w:ind w:left="5103"/>
      </w:pPr>
      <w:r>
        <w:rPr>
          <w:i/>
          <w:iCs/>
        </w:rPr>
        <w:lastRenderedPageBreak/>
        <w:t>(czytelny/e podpis/y / pieczątka)</w:t>
      </w: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pBdr>
          <w:top w:val="nil"/>
          <w:left w:val="nil"/>
          <w:bottom w:val="nil"/>
          <w:right w:val="nil"/>
          <w:between w:val="nil"/>
        </w:pBdr>
        <w:spacing w:after="0" w:line="240" w:lineRule="auto"/>
        <w:rPr>
          <w:color w:val="000000"/>
        </w:rPr>
      </w:pPr>
    </w:p>
    <w:p w:rsidR="00B91DE4" w:rsidRDefault="00582283">
      <w:pPr>
        <w:spacing w:after="0" w:line="240" w:lineRule="auto"/>
        <w:jc w:val="right"/>
        <w:rPr>
          <w:b/>
          <w:bCs/>
          <w:i/>
          <w:iCs/>
        </w:rPr>
      </w:pPr>
      <w:r>
        <w:rPr>
          <w:b/>
          <w:bCs/>
          <w:i/>
          <w:iCs/>
          <w:color w:val="000000"/>
        </w:rPr>
        <w:t xml:space="preserve">Załącznik nr </w:t>
      </w:r>
      <w:r>
        <w:rPr>
          <w:b/>
          <w:bCs/>
          <w:i/>
          <w:iCs/>
        </w:rPr>
        <w:t>5</w:t>
      </w:r>
      <w:r>
        <w:rPr>
          <w:b/>
          <w:bCs/>
          <w:i/>
          <w:iCs/>
          <w:color w:val="000000"/>
        </w:rPr>
        <w:t xml:space="preserve"> do Zapytania ofertowego</w:t>
      </w:r>
      <w:r w:rsidR="00B91DE4">
        <w:rPr>
          <w:b/>
          <w:bCs/>
          <w:i/>
          <w:iCs/>
        </w:rPr>
        <w:t xml:space="preserve"> ZO7</w:t>
      </w:r>
    </w:p>
    <w:p w:rsidR="00721908" w:rsidRDefault="00582283">
      <w:pPr>
        <w:spacing w:after="0" w:line="240" w:lineRule="auto"/>
        <w:jc w:val="right"/>
        <w:rPr>
          <w:b/>
          <w:bCs/>
          <w:i/>
          <w:iCs/>
        </w:rPr>
      </w:pPr>
      <w:r>
        <w:rPr>
          <w:b/>
          <w:bCs/>
          <w:i/>
          <w:iCs/>
        </w:rPr>
        <w:t>M5.0/BŻO/2026</w:t>
      </w:r>
    </w:p>
    <w:p w:rsidR="00721908" w:rsidRDefault="00721908">
      <w:pPr>
        <w:spacing w:after="0" w:line="240" w:lineRule="auto"/>
        <w:rPr>
          <w:b/>
          <w:bCs/>
          <w:color w:val="000000"/>
        </w:rPr>
      </w:pPr>
    </w:p>
    <w:p w:rsidR="00721908" w:rsidRDefault="00582283">
      <w:pPr>
        <w:spacing w:after="0" w:line="240" w:lineRule="auto"/>
        <w:jc w:val="center"/>
        <w:rPr>
          <w:b/>
          <w:bCs/>
          <w:color w:val="000000"/>
        </w:rPr>
      </w:pPr>
      <w:r>
        <w:rPr>
          <w:b/>
          <w:bCs/>
          <w:color w:val="000000"/>
        </w:rPr>
        <w:t>OŚWIADCZENIE</w:t>
      </w:r>
    </w:p>
    <w:p w:rsidR="00721908" w:rsidRDefault="00582283">
      <w:pPr>
        <w:spacing w:after="0" w:line="240" w:lineRule="auto"/>
      </w:pPr>
      <w:r>
        <w:t>……………………………………………….</w:t>
      </w:r>
    </w:p>
    <w:p w:rsidR="00721908" w:rsidRDefault="00582283">
      <w:pPr>
        <w:spacing w:after="0" w:line="240" w:lineRule="auto"/>
      </w:pPr>
      <w:r>
        <w:t>……………………………………………….</w:t>
      </w:r>
    </w:p>
    <w:p w:rsidR="00721908" w:rsidRDefault="00582283">
      <w:pPr>
        <w:spacing w:after="0" w:line="240" w:lineRule="auto"/>
      </w:pPr>
      <w:r>
        <w:t>……………………………………………….</w:t>
      </w:r>
    </w:p>
    <w:p w:rsidR="00721908" w:rsidRDefault="00582283">
      <w:pPr>
        <w:spacing w:after="0" w:line="240" w:lineRule="auto"/>
      </w:pPr>
      <w:r>
        <w:t>(nazwa oferenta)</w:t>
      </w:r>
    </w:p>
    <w:p w:rsidR="00721908" w:rsidRDefault="00721908">
      <w:pPr>
        <w:spacing w:after="0" w:line="240" w:lineRule="auto"/>
        <w:jc w:val="center"/>
        <w:rPr>
          <w:b/>
          <w:bCs/>
        </w:rPr>
      </w:pPr>
    </w:p>
    <w:p w:rsidR="00721908" w:rsidRDefault="00582283">
      <w:pPr>
        <w:spacing w:after="0" w:line="240" w:lineRule="auto"/>
        <w:jc w:val="center"/>
        <w:rPr>
          <w:b/>
          <w:bCs/>
        </w:rPr>
      </w:pPr>
      <w:r>
        <w:rPr>
          <w:b/>
          <w:bCs/>
        </w:rPr>
        <w:t>OŚWIADCZENIE</w:t>
      </w:r>
    </w:p>
    <w:p w:rsidR="00721908" w:rsidRDefault="00582283">
      <w:pPr>
        <w:pBdr>
          <w:top w:val="nil"/>
          <w:left w:val="nil"/>
          <w:bottom w:val="nil"/>
          <w:right w:val="nil"/>
          <w:between w:val="nil"/>
        </w:pBdr>
        <w:spacing w:after="0" w:line="240" w:lineRule="auto"/>
        <w:jc w:val="both"/>
        <w:rPr>
          <w:color w:val="000000"/>
        </w:rPr>
      </w:pPr>
      <w:r>
        <w:rPr>
          <w:color w:val="000000"/>
        </w:rPr>
        <w:t xml:space="preserve">W imieniu …………………………………………………………………………(nazwa Oferenta) oświadczam, że </w:t>
      </w:r>
      <w:r>
        <w:rPr>
          <w:b/>
          <w:bCs/>
          <w:color w:val="000000"/>
        </w:rPr>
        <w:t xml:space="preserve">nie jestem </w:t>
      </w:r>
      <w:r>
        <w:rPr>
          <w:color w:val="000000"/>
        </w:rPr>
        <w:t>powiązany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w:t>
      </w:r>
    </w:p>
    <w:p w:rsidR="00721908" w:rsidRDefault="00582283">
      <w:pPr>
        <w:numPr>
          <w:ilvl w:val="0"/>
          <w:numId w:val="31"/>
        </w:numPr>
        <w:pBdr>
          <w:top w:val="nil"/>
          <w:left w:val="nil"/>
          <w:bottom w:val="nil"/>
          <w:right w:val="nil"/>
          <w:between w:val="nil"/>
        </w:pBdr>
        <w:spacing w:after="0" w:line="240" w:lineRule="auto"/>
        <w:rPr>
          <w:color w:val="000000"/>
        </w:rPr>
      </w:pPr>
      <w:r>
        <w:rPr>
          <w:color w:val="000000"/>
        </w:rPr>
        <w:t>uczestniczeniu w spółce jako wspólnik spółki cywilnej lub spółki osobowej, posiadaniu co najmniej 10% udziałów lub akcji, pełnieniu funkcji członka organu nadzorczego lub zarządzającego, prokurenta, pełnomocnika,</w:t>
      </w:r>
    </w:p>
    <w:p w:rsidR="00721908" w:rsidRDefault="00582283">
      <w:pPr>
        <w:numPr>
          <w:ilvl w:val="0"/>
          <w:numId w:val="31"/>
        </w:numPr>
        <w:pBdr>
          <w:top w:val="nil"/>
          <w:left w:val="nil"/>
          <w:bottom w:val="nil"/>
          <w:right w:val="nil"/>
          <w:between w:val="nil"/>
        </w:pBdr>
        <w:spacing w:after="0" w:line="240" w:lineRule="auto"/>
        <w:rPr>
          <w:color w:val="000000"/>
        </w:rPr>
      </w:pPr>
      <w:r>
        <w:rPr>
          <w:color w:val="000000"/>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721908" w:rsidRDefault="00582283">
      <w:pPr>
        <w:numPr>
          <w:ilvl w:val="0"/>
          <w:numId w:val="31"/>
        </w:numPr>
        <w:pBdr>
          <w:top w:val="nil"/>
          <w:left w:val="nil"/>
          <w:bottom w:val="nil"/>
          <w:right w:val="nil"/>
          <w:between w:val="nil"/>
        </w:pBdr>
        <w:spacing w:after="0" w:line="240" w:lineRule="auto"/>
        <w:rPr>
          <w:color w:val="000000"/>
        </w:rPr>
      </w:pPr>
      <w:r>
        <w:rPr>
          <w:color w:val="000000"/>
        </w:rPr>
        <w:t>pozostawaniu z wykonawcą w takim stosunku prawnym lub faktycznym, że istnieje uzasadniona wątpliwość co do ich bezstronności lub niezależności w związku z postępowaniem o udzielenie zamówienia.</w:t>
      </w:r>
    </w:p>
    <w:p w:rsidR="00721908" w:rsidRDefault="00721908">
      <w:pPr>
        <w:spacing w:after="0" w:line="240" w:lineRule="auto"/>
      </w:pPr>
    </w:p>
    <w:p w:rsidR="00721908" w:rsidRDefault="00582283">
      <w:pPr>
        <w:spacing w:after="0" w:line="240" w:lineRule="auto"/>
      </w:pPr>
      <w:r>
        <w:t xml:space="preserve">…..……………… dnia………………….. </w:t>
      </w:r>
    </w:p>
    <w:p w:rsidR="00721908" w:rsidRDefault="00582283">
      <w:pPr>
        <w:spacing w:after="0" w:line="240" w:lineRule="auto"/>
        <w:ind w:left="5103"/>
      </w:pPr>
      <w:r>
        <w:t>…………………………….…</w:t>
      </w:r>
    </w:p>
    <w:p w:rsidR="00721908" w:rsidRDefault="00582283">
      <w:pPr>
        <w:spacing w:after="0" w:line="240" w:lineRule="auto"/>
        <w:ind w:left="5103"/>
        <w:rPr>
          <w:i/>
          <w:iCs/>
        </w:rPr>
      </w:pPr>
      <w:r>
        <w:rPr>
          <w:i/>
          <w:iCs/>
        </w:rPr>
        <w:t>(czytelny/e podpis/y)</w:t>
      </w:r>
    </w:p>
    <w:p w:rsidR="00721908" w:rsidRDefault="00721908">
      <w:pPr>
        <w:spacing w:after="0" w:line="240" w:lineRule="auto"/>
        <w:rPr>
          <w:i/>
          <w:iCs/>
        </w:rPr>
      </w:pPr>
    </w:p>
    <w:p w:rsidR="00721908" w:rsidRDefault="00582283">
      <w:pPr>
        <w:spacing w:after="0" w:line="240" w:lineRule="auto"/>
        <w:rPr>
          <w:i/>
          <w:iCs/>
        </w:rPr>
      </w:pPr>
      <w:r>
        <w:br w:type="page"/>
      </w:r>
    </w:p>
    <w:p w:rsidR="00721908" w:rsidRDefault="00721908">
      <w:pPr>
        <w:spacing w:after="0" w:line="240" w:lineRule="auto"/>
        <w:rPr>
          <w:b/>
          <w:bCs/>
          <w:i/>
          <w:iCs/>
        </w:rPr>
      </w:pPr>
    </w:p>
    <w:p w:rsidR="00721908" w:rsidRDefault="00582283">
      <w:pPr>
        <w:spacing w:after="0" w:line="240" w:lineRule="auto"/>
        <w:jc w:val="right"/>
        <w:rPr>
          <w:b/>
          <w:bCs/>
          <w:i/>
          <w:iCs/>
        </w:rPr>
      </w:pPr>
      <w:r>
        <w:rPr>
          <w:b/>
          <w:bCs/>
          <w:i/>
          <w:iCs/>
        </w:rPr>
        <w:t xml:space="preserve">Załącznik </w:t>
      </w:r>
      <w:r>
        <w:rPr>
          <w:b/>
          <w:bCs/>
          <w:i/>
          <w:iCs/>
          <w:color w:val="000000"/>
        </w:rPr>
        <w:t xml:space="preserve">nr </w:t>
      </w:r>
      <w:r>
        <w:rPr>
          <w:b/>
          <w:bCs/>
          <w:i/>
          <w:iCs/>
        </w:rPr>
        <w:t>6</w:t>
      </w:r>
      <w:r>
        <w:rPr>
          <w:b/>
          <w:bCs/>
          <w:i/>
          <w:iCs/>
          <w:color w:val="000000"/>
        </w:rPr>
        <w:t xml:space="preserve"> do Zapytania Ofertowego nr</w:t>
      </w:r>
      <w:r w:rsidR="00B91DE4">
        <w:rPr>
          <w:b/>
          <w:bCs/>
          <w:i/>
          <w:iCs/>
        </w:rPr>
        <w:t xml:space="preserve"> ZO7|M5.</w:t>
      </w:r>
      <w:r>
        <w:rPr>
          <w:b/>
          <w:bCs/>
          <w:i/>
          <w:iCs/>
        </w:rPr>
        <w:t>0/BŻO/2026</w:t>
      </w:r>
    </w:p>
    <w:p w:rsidR="00721908" w:rsidRDefault="00721908">
      <w:pPr>
        <w:spacing w:after="0" w:line="240" w:lineRule="auto"/>
        <w:jc w:val="center"/>
        <w:rPr>
          <w:b/>
          <w:bCs/>
          <w:i/>
          <w:iCs/>
          <w:color w:val="000000"/>
        </w:rPr>
      </w:pPr>
    </w:p>
    <w:p w:rsidR="00721908" w:rsidRDefault="00582283">
      <w:pPr>
        <w:spacing w:after="0" w:line="240" w:lineRule="auto"/>
        <w:jc w:val="center"/>
        <w:rPr>
          <w:b/>
          <w:bCs/>
          <w:i/>
          <w:iCs/>
        </w:rPr>
      </w:pPr>
      <w:r>
        <w:rPr>
          <w:b/>
          <w:bCs/>
          <w:i/>
          <w:iCs/>
          <w:color w:val="000000"/>
        </w:rPr>
        <w:t xml:space="preserve">Wzór oświadczenia dotyczącego przesłanek wykluczenia z art. 5k Rozporządzenia 833/2014 oraz art. 7 ust. 1 Ustawy o szczególnych rozwiązaniach w zakresie przeciwdziałania wspieraniu agresji na Ukrainę oraz służących ochronie </w:t>
      </w:r>
      <w:r>
        <w:rPr>
          <w:b/>
          <w:bCs/>
          <w:i/>
          <w:iCs/>
        </w:rPr>
        <w:t>bezpieczeństwa narodowego</w:t>
      </w:r>
    </w:p>
    <w:p w:rsidR="00721908" w:rsidRDefault="00721908">
      <w:pPr>
        <w:spacing w:after="0" w:line="240" w:lineRule="auto"/>
        <w:rPr>
          <w:i/>
          <w:iCs/>
        </w:rPr>
      </w:pPr>
    </w:p>
    <w:p w:rsidR="00721908" w:rsidRDefault="00582283">
      <w:pPr>
        <w:spacing w:after="0" w:line="240" w:lineRule="auto"/>
        <w:rPr>
          <w:i/>
          <w:iCs/>
        </w:rPr>
      </w:pPr>
      <w:r>
        <w:rPr>
          <w:i/>
          <w:iCs/>
        </w:rPr>
        <w:t>……………………………………………….</w:t>
      </w:r>
    </w:p>
    <w:p w:rsidR="00721908" w:rsidRDefault="00582283">
      <w:pPr>
        <w:spacing w:after="0" w:line="240" w:lineRule="auto"/>
        <w:rPr>
          <w:i/>
          <w:iCs/>
        </w:rPr>
      </w:pPr>
      <w:r>
        <w:rPr>
          <w:i/>
          <w:iCs/>
        </w:rPr>
        <w:t>……………………………………………….</w:t>
      </w:r>
    </w:p>
    <w:p w:rsidR="00721908" w:rsidRDefault="00582283">
      <w:pPr>
        <w:spacing w:after="0" w:line="240" w:lineRule="auto"/>
        <w:rPr>
          <w:i/>
          <w:iCs/>
        </w:rPr>
      </w:pPr>
      <w:r>
        <w:rPr>
          <w:i/>
          <w:iCs/>
        </w:rPr>
        <w:t>……………………………………………….</w:t>
      </w:r>
    </w:p>
    <w:p w:rsidR="00721908" w:rsidRDefault="00582283">
      <w:pPr>
        <w:spacing w:after="0" w:line="240" w:lineRule="auto"/>
        <w:rPr>
          <w:i/>
          <w:iCs/>
        </w:rPr>
      </w:pPr>
      <w:r>
        <w:rPr>
          <w:i/>
          <w:iCs/>
        </w:rPr>
        <w:t>(nazwa oferenta)</w:t>
      </w:r>
    </w:p>
    <w:p w:rsidR="00721908" w:rsidRDefault="00582283">
      <w:pPr>
        <w:spacing w:after="0" w:line="240" w:lineRule="auto"/>
        <w:jc w:val="center"/>
        <w:rPr>
          <w:b/>
          <w:bCs/>
          <w:i/>
          <w:iCs/>
        </w:rPr>
      </w:pPr>
      <w:r>
        <w:rPr>
          <w:b/>
          <w:bCs/>
          <w:i/>
          <w:iCs/>
        </w:rPr>
        <w:t>OŚWIADCZENIE</w:t>
      </w:r>
    </w:p>
    <w:p w:rsidR="00721908" w:rsidRDefault="00721908">
      <w:pPr>
        <w:spacing w:after="0" w:line="240" w:lineRule="auto"/>
        <w:jc w:val="center"/>
        <w:rPr>
          <w:b/>
          <w:bCs/>
          <w:i/>
          <w:iCs/>
        </w:rPr>
      </w:pPr>
    </w:p>
    <w:p w:rsidR="00721908" w:rsidRDefault="00582283">
      <w:pPr>
        <w:spacing w:after="0" w:line="240" w:lineRule="auto"/>
        <w:jc w:val="both"/>
      </w:pPr>
      <w:r>
        <w:t>W imieniu …………………………………………………………………………(nazwa Oferenta) oświadczam, iż:</w:t>
      </w:r>
    </w:p>
    <w:p w:rsidR="00721908" w:rsidRDefault="00582283">
      <w:pPr>
        <w:numPr>
          <w:ilvl w:val="3"/>
          <w:numId w:val="32"/>
        </w:numPr>
        <w:pBdr>
          <w:top w:val="nil"/>
          <w:left w:val="nil"/>
          <w:bottom w:val="nil"/>
          <w:right w:val="nil"/>
          <w:between w:val="nil"/>
        </w:pBdr>
        <w:spacing w:after="0" w:line="240" w:lineRule="auto"/>
        <w:ind w:left="567"/>
        <w:jc w:val="both"/>
        <w:rPr>
          <w:color w:val="000000"/>
        </w:rPr>
      </w:pPr>
      <w:r>
        <w:rPr>
          <w:color w:val="000000"/>
        </w:rPr>
        <w:t>nie podlegam wykluczeniu z postępowania na podstawie art. 5k rozporządzenia Rady (UE) nr 833/2014 z dnia 31 lipca 2014 r. dotyczącego środków ograniczających w związku z działaniami Rosji destabilizującymi sytuację na Ukrainie (</w:t>
      </w:r>
      <w:proofErr w:type="spellStart"/>
      <w:r>
        <w:rPr>
          <w:color w:val="000000"/>
        </w:rPr>
        <w:t>Dz.Urz</w:t>
      </w:r>
      <w:proofErr w:type="spellEnd"/>
      <w:r>
        <w:rPr>
          <w:color w:val="000000"/>
        </w:rPr>
        <w:t>. UE L 229 z 31.7.2014, p. 1–11), dalej: rozporządzenie 833/2014, w brzmieniu nadanym rozporządzeniem Rady (UE) 2022/576 w sprawie zmiany rozporządzenia (UE) nr 833/2014 dotyczącego środków ograniczających w związku z działaniami Rosji destabilizującymi sytuację na Ukrainie (Dz. Urz. UE. L 111 z 8.4.2022, p. 1–66).</w:t>
      </w:r>
    </w:p>
    <w:p w:rsidR="00721908" w:rsidRDefault="00582283">
      <w:pPr>
        <w:numPr>
          <w:ilvl w:val="3"/>
          <w:numId w:val="32"/>
        </w:numPr>
        <w:pBdr>
          <w:top w:val="nil"/>
          <w:left w:val="nil"/>
          <w:bottom w:val="nil"/>
          <w:right w:val="nil"/>
          <w:between w:val="nil"/>
        </w:pBdr>
        <w:spacing w:after="0" w:line="240" w:lineRule="auto"/>
        <w:ind w:left="567"/>
        <w:jc w:val="both"/>
        <w:rPr>
          <w:color w:val="000000"/>
        </w:rPr>
      </w:pPr>
      <w:r>
        <w:rPr>
          <w:color w:val="000000"/>
        </w:rPr>
        <w:t>w stosunku do reprezentowanego przeze mnie podmiotu nie zachodzą przesłanki wykluczenia z postępowania na podstawie art. 7 ust. 1 ustawy z dnia 13 kwietnia 2022 r. o szczególnych rozwiązaniach w zakresie przeciwdziałania wspieraniu agresji na Ukrainę oraz służących ochronie bezpieczeństwa narodowego (Dz.U. 2024 poz. 507).</w:t>
      </w:r>
    </w:p>
    <w:p w:rsidR="00721908" w:rsidRDefault="00721908">
      <w:pPr>
        <w:spacing w:after="0" w:line="240" w:lineRule="auto"/>
        <w:rPr>
          <w:i/>
          <w:iCs/>
        </w:rPr>
      </w:pPr>
    </w:p>
    <w:p w:rsidR="00721908" w:rsidRDefault="00582283">
      <w:pPr>
        <w:spacing w:after="0" w:line="240" w:lineRule="auto"/>
        <w:rPr>
          <w:i/>
          <w:iCs/>
        </w:rPr>
      </w:pPr>
      <w:r>
        <w:rPr>
          <w:i/>
          <w:iCs/>
        </w:rPr>
        <w:t>………………… dnia…………………</w:t>
      </w:r>
    </w:p>
    <w:p w:rsidR="00721908" w:rsidRDefault="00582283">
      <w:pPr>
        <w:spacing w:after="0" w:line="240" w:lineRule="auto"/>
        <w:ind w:left="5103"/>
        <w:rPr>
          <w:i/>
          <w:iCs/>
        </w:rPr>
      </w:pPr>
      <w:r>
        <w:rPr>
          <w:i/>
          <w:iCs/>
        </w:rPr>
        <w:t>…………………………….…</w:t>
      </w:r>
    </w:p>
    <w:p w:rsidR="00721908" w:rsidRDefault="00582283">
      <w:pPr>
        <w:spacing w:after="0" w:line="240" w:lineRule="auto"/>
        <w:ind w:left="5103"/>
        <w:rPr>
          <w:i/>
          <w:iCs/>
        </w:rPr>
      </w:pPr>
      <w:r>
        <w:rPr>
          <w:i/>
          <w:iCs/>
        </w:rPr>
        <w:t>(czytelny/e podpis/y)</w:t>
      </w:r>
    </w:p>
    <w:p w:rsidR="00721908" w:rsidRDefault="00721908">
      <w:pPr>
        <w:spacing w:after="0" w:line="240" w:lineRule="auto"/>
      </w:pPr>
    </w:p>
    <w:p w:rsidR="00721908" w:rsidRDefault="00582283">
      <w:pPr>
        <w:spacing w:after="0" w:line="240" w:lineRule="auto"/>
      </w:pPr>
      <w:r>
        <w:br w:type="page"/>
      </w:r>
    </w:p>
    <w:p w:rsidR="00721908" w:rsidRDefault="00582283">
      <w:pPr>
        <w:spacing w:after="0" w:line="240" w:lineRule="auto"/>
        <w:jc w:val="right"/>
        <w:rPr>
          <w:b/>
          <w:bCs/>
          <w:i/>
          <w:iCs/>
        </w:rPr>
      </w:pPr>
      <w:r>
        <w:rPr>
          <w:b/>
          <w:bCs/>
          <w:i/>
          <w:iCs/>
        </w:rPr>
        <w:lastRenderedPageBreak/>
        <w:t xml:space="preserve">Załącznik nr 7 </w:t>
      </w:r>
      <w:r>
        <w:rPr>
          <w:b/>
          <w:bCs/>
          <w:i/>
          <w:iCs/>
          <w:color w:val="000000"/>
        </w:rPr>
        <w:t>do Zapytania ofertowego nr</w:t>
      </w:r>
      <w:r w:rsidR="00B91DE4">
        <w:rPr>
          <w:b/>
          <w:bCs/>
          <w:i/>
          <w:iCs/>
        </w:rPr>
        <w:t xml:space="preserve"> ZO7</w:t>
      </w:r>
      <w:r>
        <w:rPr>
          <w:b/>
          <w:bCs/>
          <w:i/>
          <w:iCs/>
        </w:rPr>
        <w:t>M5.0/BŻO/2026</w:t>
      </w:r>
    </w:p>
    <w:p w:rsidR="00721908" w:rsidRDefault="00721908">
      <w:pPr>
        <w:spacing w:after="0" w:line="240" w:lineRule="auto"/>
        <w:rPr>
          <w:b/>
          <w:bCs/>
          <w:i/>
          <w:iCs/>
          <w:color w:val="000000"/>
        </w:rPr>
      </w:pPr>
    </w:p>
    <w:p w:rsidR="00721908" w:rsidRDefault="00582283">
      <w:pPr>
        <w:spacing w:after="0" w:line="240" w:lineRule="auto"/>
        <w:jc w:val="center"/>
        <w:rPr>
          <w:b/>
          <w:bCs/>
          <w:i/>
          <w:iCs/>
          <w:color w:val="000000"/>
        </w:rPr>
      </w:pPr>
      <w:r>
        <w:rPr>
          <w:b/>
          <w:bCs/>
          <w:i/>
          <w:iCs/>
          <w:color w:val="000000"/>
        </w:rPr>
        <w:t>Oświadczenie dotyczące zatrudnienia wynikającego ze społecznego kryterium oceny ofert.</w:t>
      </w:r>
    </w:p>
    <w:p w:rsidR="00721908" w:rsidRDefault="00721908">
      <w:pPr>
        <w:spacing w:after="0" w:line="240" w:lineRule="auto"/>
        <w:rPr>
          <w:b/>
          <w:bCs/>
          <w:i/>
          <w:iCs/>
          <w:color w:val="000000"/>
        </w:rPr>
      </w:pPr>
    </w:p>
    <w:p w:rsidR="00721908" w:rsidRDefault="00582283">
      <w:pPr>
        <w:spacing w:after="0" w:line="240" w:lineRule="auto"/>
        <w:jc w:val="both"/>
        <w:rPr>
          <w:color w:val="000000"/>
        </w:rPr>
      </w:pPr>
      <w:r>
        <w:rPr>
          <w:b/>
          <w:bCs/>
          <w:color w:val="000000"/>
        </w:rPr>
        <w:t>………………………………………………………………………</w:t>
      </w:r>
      <w:r>
        <w:rPr>
          <w:color w:val="000000"/>
        </w:rPr>
        <w:t xml:space="preserve"> (nazwa </w:t>
      </w:r>
      <w:proofErr w:type="spellStart"/>
      <w:r>
        <w:rPr>
          <w:color w:val="000000"/>
        </w:rPr>
        <w:t>Oferenty</w:t>
      </w:r>
      <w:proofErr w:type="spellEnd"/>
      <w:r>
        <w:rPr>
          <w:color w:val="000000"/>
        </w:rPr>
        <w:t xml:space="preserve">) </w:t>
      </w:r>
      <w:r>
        <w:rPr>
          <w:b/>
          <w:bCs/>
          <w:color w:val="000000"/>
        </w:rPr>
        <w:t>OŚWIADCZAM</w:t>
      </w:r>
      <w:r>
        <w:rPr>
          <w:color w:val="000000"/>
        </w:rPr>
        <w:t>, iż (należy zaznaczyć odpowiednio):</w:t>
      </w:r>
    </w:p>
    <w:p w:rsidR="00721908" w:rsidRDefault="00721908">
      <w:pPr>
        <w:spacing w:after="0" w:line="240" w:lineRule="auto"/>
        <w:jc w:val="both"/>
        <w:rPr>
          <w:color w:val="000000"/>
        </w:rPr>
      </w:pPr>
    </w:p>
    <w:p w:rsidR="00721908" w:rsidRDefault="00582283">
      <w:pPr>
        <w:spacing w:after="0" w:line="240" w:lineRule="auto"/>
        <w:jc w:val="both"/>
      </w:pPr>
      <w:r>
        <w:rPr>
          <w:color w:val="000000"/>
        </w:rPr>
        <w:t>□           do realizacji zamówieni</w:t>
      </w:r>
      <w:r>
        <w:t xml:space="preserve">a </w:t>
      </w:r>
      <w:r w:rsidR="00B91DE4">
        <w:rPr>
          <w:b/>
          <w:bCs/>
          <w:i/>
          <w:iCs/>
        </w:rPr>
        <w:t>nr ZO7</w:t>
      </w:r>
      <w:r>
        <w:rPr>
          <w:b/>
          <w:bCs/>
          <w:i/>
          <w:iCs/>
        </w:rPr>
        <w:t>M5.0/BŻO/2026</w:t>
      </w:r>
      <w:r>
        <w:t xml:space="preserve">, </w:t>
      </w:r>
      <w:r>
        <w:rPr>
          <w:b/>
          <w:bCs/>
          <w:color w:val="000000"/>
        </w:rPr>
        <w:t>na cały je</w:t>
      </w:r>
      <w:r>
        <w:rPr>
          <w:b/>
          <w:bCs/>
        </w:rPr>
        <w:t>go okres,</w:t>
      </w:r>
      <w:r>
        <w:t xml:space="preserve"> </w:t>
      </w:r>
      <w:r>
        <w:rPr>
          <w:b/>
          <w:bCs/>
        </w:rPr>
        <w:t>zatrudnię</w:t>
      </w:r>
      <w:r>
        <w:t xml:space="preserve"> ………... /podać liczbę/ osobę/osób należącą/</w:t>
      </w:r>
      <w:proofErr w:type="spellStart"/>
      <w:r>
        <w:t>cych</w:t>
      </w:r>
      <w:proofErr w:type="spellEnd"/>
      <w:r>
        <w:t xml:space="preserve"> do co najmniej jednej z poniższych kategorii:</w:t>
      </w:r>
    </w:p>
    <w:p w:rsidR="00721908" w:rsidRDefault="00582283">
      <w:pPr>
        <w:numPr>
          <w:ilvl w:val="2"/>
          <w:numId w:val="22"/>
        </w:numPr>
        <w:pBdr>
          <w:top w:val="nil"/>
          <w:left w:val="nil"/>
          <w:bottom w:val="nil"/>
          <w:right w:val="nil"/>
          <w:between w:val="nil"/>
        </w:pBdr>
        <w:spacing w:after="0" w:line="240" w:lineRule="auto"/>
        <w:ind w:left="709"/>
        <w:jc w:val="both"/>
        <w:rPr>
          <w:color w:val="000000"/>
        </w:rPr>
      </w:pPr>
      <w:r>
        <w:rPr>
          <w:color w:val="000000"/>
        </w:rPr>
        <w:t>bezrobotnego, o którym mowa w art. 2 ust. 1 pkt 2 ustawy z dnia 20 kwietnia 2004 r. o promocji zatrudnienia i instytucjach rynku pracy (Dz. U. z 2023 r. poz. 735), lub</w:t>
      </w:r>
    </w:p>
    <w:p w:rsidR="00721908" w:rsidRDefault="00582283">
      <w:pPr>
        <w:numPr>
          <w:ilvl w:val="2"/>
          <w:numId w:val="22"/>
        </w:numPr>
        <w:pBdr>
          <w:top w:val="nil"/>
          <w:left w:val="nil"/>
          <w:bottom w:val="nil"/>
          <w:right w:val="nil"/>
          <w:between w:val="nil"/>
        </w:pBdr>
        <w:spacing w:after="0" w:line="240" w:lineRule="auto"/>
        <w:ind w:left="709"/>
        <w:jc w:val="both"/>
        <w:rPr>
          <w:color w:val="000000"/>
        </w:rPr>
      </w:pPr>
      <w:r>
        <w:rPr>
          <w:color w:val="000000"/>
        </w:rPr>
        <w:t>poszukującego pracy, o którym mowa w art. 2 ust. 1 pkt 22 ustawy z dnia 20 kwietnia 2004 r. o promocji zatrudnienia i instytucjach rynku pracy, bez zatrudnienia:</w:t>
      </w:r>
    </w:p>
    <w:p w:rsidR="00721908" w:rsidRDefault="00582283">
      <w:pPr>
        <w:pBdr>
          <w:top w:val="nil"/>
          <w:left w:val="nil"/>
          <w:bottom w:val="nil"/>
          <w:right w:val="nil"/>
          <w:between w:val="nil"/>
        </w:pBdr>
        <w:spacing w:after="0" w:line="240" w:lineRule="auto"/>
        <w:ind w:left="720"/>
        <w:rPr>
          <w:color w:val="000000"/>
        </w:rPr>
      </w:pPr>
      <w:r>
        <w:rPr>
          <w:color w:val="000000"/>
        </w:rPr>
        <w:t>– w wieku do 30. roku życia oraz po ukończeniu 50. roku życia, lub</w:t>
      </w:r>
    </w:p>
    <w:p w:rsidR="00721908" w:rsidRDefault="00582283">
      <w:pPr>
        <w:pBdr>
          <w:top w:val="nil"/>
          <w:left w:val="nil"/>
          <w:bottom w:val="nil"/>
          <w:right w:val="nil"/>
          <w:between w:val="nil"/>
        </w:pBdr>
        <w:spacing w:after="0" w:line="240" w:lineRule="auto"/>
        <w:ind w:left="720"/>
        <w:rPr>
          <w:color w:val="000000"/>
        </w:rPr>
      </w:pPr>
      <w:r>
        <w:rPr>
          <w:color w:val="000000"/>
        </w:rPr>
        <w:t>– niewykonującego innej pracy zarobkowej, o której mowa w art. 2 ust. 1 pkt 11 ustawy z dnia 20 kwietnia 2004 r. o promocji zatrudnienia i instytucjach rynku pracy, lub</w:t>
      </w:r>
    </w:p>
    <w:p w:rsidR="00721908" w:rsidRDefault="00582283">
      <w:pPr>
        <w:numPr>
          <w:ilvl w:val="0"/>
          <w:numId w:val="22"/>
        </w:numPr>
        <w:pBdr>
          <w:top w:val="nil"/>
          <w:left w:val="nil"/>
          <w:bottom w:val="nil"/>
          <w:right w:val="nil"/>
          <w:between w:val="nil"/>
        </w:pBdr>
        <w:spacing w:after="0" w:line="240" w:lineRule="auto"/>
        <w:rPr>
          <w:color w:val="000000"/>
        </w:rPr>
      </w:pPr>
      <w:r>
        <w:rPr>
          <w:color w:val="000000"/>
        </w:rPr>
        <w:t>osobę niepełnosprawną w rozumieniu art. 1 ustawy z dnia 27 sierpnia 1997 r. o rehabilitacji zawodowej i społecznej oraz zatrudnianiu osób niepełnosprawnych, lub</w:t>
      </w:r>
    </w:p>
    <w:p w:rsidR="00721908" w:rsidRDefault="00582283">
      <w:pPr>
        <w:numPr>
          <w:ilvl w:val="0"/>
          <w:numId w:val="22"/>
        </w:numPr>
        <w:pBdr>
          <w:top w:val="nil"/>
          <w:left w:val="nil"/>
          <w:bottom w:val="nil"/>
          <w:right w:val="nil"/>
          <w:between w:val="nil"/>
        </w:pBdr>
        <w:spacing w:after="0" w:line="240" w:lineRule="auto"/>
        <w:rPr>
          <w:color w:val="000000"/>
        </w:rPr>
      </w:pPr>
      <w:r>
        <w:rPr>
          <w:color w:val="000000"/>
        </w:rPr>
        <w:t>absolwenta centrum integracji społecznej oraz absolwenta klubu integracji społecznej, o których mowa w art. 2 pkt 1a i 1b ustawy z dnia 13 czerwca 2003 r. o zatrudnieniu socjalnym, lub</w:t>
      </w:r>
    </w:p>
    <w:p w:rsidR="00721908" w:rsidRDefault="00582283">
      <w:pPr>
        <w:numPr>
          <w:ilvl w:val="0"/>
          <w:numId w:val="22"/>
        </w:numPr>
        <w:pBdr>
          <w:top w:val="nil"/>
          <w:left w:val="nil"/>
          <w:bottom w:val="nil"/>
          <w:right w:val="nil"/>
          <w:between w:val="nil"/>
        </w:pBdr>
        <w:spacing w:after="0" w:line="240" w:lineRule="auto"/>
        <w:rPr>
          <w:color w:val="000000"/>
        </w:rPr>
      </w:pPr>
      <w:r>
        <w:rPr>
          <w:color w:val="000000"/>
        </w:rPr>
        <w:t xml:space="preserve">osobę spełniającą kryteria, o których mowa w art. 8 ust. 1 pkt 1 i 2 ustawy z dnia 12 marca 2004 r. o pomocy społecznej (Dz. U. z 2021 r. poz. 2268, z </w:t>
      </w:r>
      <w:proofErr w:type="spellStart"/>
      <w:r>
        <w:rPr>
          <w:color w:val="000000"/>
        </w:rPr>
        <w:t>późn</w:t>
      </w:r>
      <w:proofErr w:type="spellEnd"/>
      <w:r>
        <w:rPr>
          <w:color w:val="000000"/>
        </w:rPr>
        <w:t>. zm.1), lub</w:t>
      </w:r>
    </w:p>
    <w:p w:rsidR="00721908" w:rsidRDefault="00582283">
      <w:pPr>
        <w:numPr>
          <w:ilvl w:val="0"/>
          <w:numId w:val="22"/>
        </w:numPr>
        <w:pBdr>
          <w:top w:val="nil"/>
          <w:left w:val="nil"/>
          <w:bottom w:val="nil"/>
          <w:right w:val="nil"/>
          <w:between w:val="nil"/>
        </w:pBdr>
        <w:spacing w:after="0" w:line="240" w:lineRule="auto"/>
        <w:rPr>
          <w:color w:val="000000"/>
        </w:rPr>
      </w:pPr>
      <w:r>
        <w:rPr>
          <w:color w:val="000000"/>
        </w:rPr>
        <w:t>osobę uprawnioną do specjalnego zasiłku opiekuńczego, o której mowa w art. 16a ust. 1 ustawy z dnia 28 listopada 2003 r. o świadczeniach rodzinnych (Dz. U. z 2023 r. poz. 390 i 658), lub</w:t>
      </w:r>
    </w:p>
    <w:p w:rsidR="00721908" w:rsidRDefault="00582283">
      <w:pPr>
        <w:numPr>
          <w:ilvl w:val="0"/>
          <w:numId w:val="22"/>
        </w:numPr>
        <w:pBdr>
          <w:top w:val="nil"/>
          <w:left w:val="nil"/>
          <w:bottom w:val="nil"/>
          <w:right w:val="nil"/>
          <w:between w:val="nil"/>
        </w:pBdr>
        <w:spacing w:after="0" w:line="240" w:lineRule="auto"/>
        <w:rPr>
          <w:color w:val="000000"/>
        </w:rPr>
      </w:pPr>
      <w:r>
        <w:rPr>
          <w:color w:val="000000"/>
        </w:rPr>
        <w:t>osobę usamodzielnianą, o której mowa w art. 140 ust. 1 i 2 ustawy z dnia 9 czerwca 2011 r. o wspieraniu rodziny i systemie pieczy zastępczej (Dz. U. z 2022 r. poz. 447, 1700 i 2140 oraz z 2023 r. poz. 403 i 535) oraz art. 88 ust. 1 ustawy z dnia 12 marca 2004 r. o pomocy społecznej, lub</w:t>
      </w:r>
    </w:p>
    <w:p w:rsidR="00721908" w:rsidRDefault="00582283">
      <w:pPr>
        <w:numPr>
          <w:ilvl w:val="0"/>
          <w:numId w:val="22"/>
        </w:numPr>
        <w:pBdr>
          <w:top w:val="nil"/>
          <w:left w:val="nil"/>
          <w:bottom w:val="nil"/>
          <w:right w:val="nil"/>
          <w:between w:val="nil"/>
        </w:pBdr>
        <w:spacing w:after="0" w:line="240" w:lineRule="auto"/>
        <w:rPr>
          <w:color w:val="000000"/>
        </w:rPr>
      </w:pPr>
      <w:r>
        <w:rPr>
          <w:color w:val="000000"/>
        </w:rPr>
        <w:t>osobę, która uzyskała w Rzeczypospolitej Polskiej status uchodźcy lub ochronę uzupełniającą</w:t>
      </w:r>
    </w:p>
    <w:p w:rsidR="00721908" w:rsidRDefault="00721908">
      <w:pPr>
        <w:spacing w:after="0" w:line="240" w:lineRule="auto"/>
      </w:pPr>
    </w:p>
    <w:p w:rsidR="00721908" w:rsidRDefault="00582283">
      <w:pPr>
        <w:spacing w:after="0" w:line="240" w:lineRule="auto"/>
      </w:pPr>
      <w:r>
        <w:t xml:space="preserve">□            </w:t>
      </w:r>
      <w:r>
        <w:rPr>
          <w:b/>
          <w:bCs/>
        </w:rPr>
        <w:t>nie zatrudnię żadnej osoby</w:t>
      </w:r>
      <w:r>
        <w:t xml:space="preserve"> należącej do co najmniej jednej z wyżej wymienionych kategorii.</w:t>
      </w:r>
    </w:p>
    <w:p w:rsidR="00721908" w:rsidRDefault="00721908">
      <w:pPr>
        <w:spacing w:after="0" w:line="240" w:lineRule="auto"/>
      </w:pPr>
    </w:p>
    <w:p w:rsidR="00721908" w:rsidRDefault="00721908">
      <w:pPr>
        <w:spacing w:after="0" w:line="240" w:lineRule="auto"/>
      </w:pPr>
    </w:p>
    <w:p w:rsidR="00721908" w:rsidRDefault="00582283">
      <w:pPr>
        <w:spacing w:after="0" w:line="240" w:lineRule="auto"/>
      </w:pPr>
      <w:r>
        <w:t xml:space="preserve">………………… dnia………………… </w:t>
      </w:r>
    </w:p>
    <w:p w:rsidR="00721908" w:rsidRDefault="00582283">
      <w:pPr>
        <w:spacing w:after="0" w:line="240" w:lineRule="auto"/>
        <w:ind w:left="5103"/>
      </w:pPr>
      <w:r>
        <w:t>…………………………….…</w:t>
      </w:r>
    </w:p>
    <w:p w:rsidR="00721908" w:rsidRDefault="00582283">
      <w:pPr>
        <w:spacing w:after="0" w:line="240" w:lineRule="auto"/>
        <w:ind w:left="5103"/>
      </w:pPr>
      <w:r>
        <w:rPr>
          <w:i/>
          <w:iCs/>
        </w:rPr>
        <w:t>(czytelny/e podpis/y)</w:t>
      </w: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582283">
      <w:pPr>
        <w:spacing w:after="0" w:line="240" w:lineRule="auto"/>
        <w:jc w:val="right"/>
        <w:rPr>
          <w:b/>
          <w:bCs/>
          <w:i/>
          <w:iCs/>
        </w:rPr>
      </w:pPr>
      <w:r>
        <w:rPr>
          <w:b/>
          <w:bCs/>
          <w:i/>
          <w:iCs/>
        </w:rPr>
        <w:lastRenderedPageBreak/>
        <w:t xml:space="preserve">Załącznik nr </w:t>
      </w:r>
      <w:r w:rsidR="00B91DE4">
        <w:rPr>
          <w:b/>
          <w:bCs/>
          <w:i/>
          <w:iCs/>
        </w:rPr>
        <w:t>8 do Zapytania ofertowego nr ZO7</w:t>
      </w:r>
      <w:r>
        <w:rPr>
          <w:b/>
          <w:bCs/>
          <w:i/>
          <w:iCs/>
        </w:rPr>
        <w:t>M5.0/BŻO/2026</w:t>
      </w:r>
    </w:p>
    <w:p w:rsidR="00721908" w:rsidRDefault="00721908">
      <w:pPr>
        <w:spacing w:after="0" w:line="240" w:lineRule="auto"/>
        <w:jc w:val="right"/>
        <w:rPr>
          <w:b/>
          <w:bCs/>
          <w:i/>
          <w:iCs/>
        </w:rPr>
      </w:pPr>
    </w:p>
    <w:p w:rsidR="00721908" w:rsidRDefault="00721908">
      <w:pPr>
        <w:spacing w:after="0" w:line="240" w:lineRule="auto"/>
      </w:pPr>
    </w:p>
    <w:p w:rsidR="00721908" w:rsidRDefault="00582283">
      <w:pPr>
        <w:spacing w:after="280" w:line="240" w:lineRule="auto"/>
        <w:jc w:val="both"/>
      </w:pPr>
      <w:r>
        <w:rPr>
          <w:b/>
          <w:bCs/>
        </w:rPr>
        <w:t>Opis metodologii „Doświadczaj-Poznawaj-Projektuj” (DPP)</w:t>
      </w:r>
    </w:p>
    <w:p w:rsidR="00721908" w:rsidRDefault="00582283">
      <w:pPr>
        <w:spacing w:line="240" w:lineRule="auto"/>
        <w:jc w:val="both"/>
      </w:pPr>
      <w:r>
        <w:t>Metodologia "Doświadczaj-Poznawaj-Projektuj" (DPP) opracowana przez Bank Żywności w Olsztynie stanowi innowacyjne podejście pedagogiczne, które koncentruje się na aktywnym udziale uczniów i nauczycieli w procesie uczenia się poprzez doświadczanie, eksplorację oraz projektowanie własnych rozwiązań edukacyjnych. Jej istotą jest kształtowanie kluczowych kompetencji XXI wieku, takich jak krytyczne myślenie, innowacyjność, umiejętność współpracy i samodzielnego uczenia się. Metodologia ta łączy teorię z praktycznym zastosowaniem, co czyni proces dydaktyczny bardziej efektywnym i angażującym.</w:t>
      </w:r>
    </w:p>
    <w:p w:rsidR="00721908" w:rsidRDefault="00582283">
      <w:pPr>
        <w:spacing w:before="280" w:after="280" w:line="240" w:lineRule="auto"/>
        <w:jc w:val="both"/>
        <w:rPr>
          <w:b/>
          <w:bCs/>
        </w:rPr>
      </w:pPr>
      <w:r>
        <w:rPr>
          <w:b/>
          <w:bCs/>
        </w:rPr>
        <w:t>Założenia metodyki</w:t>
      </w:r>
    </w:p>
    <w:p w:rsidR="00721908" w:rsidRDefault="00582283">
      <w:pPr>
        <w:spacing w:before="280" w:after="280" w:line="240" w:lineRule="auto"/>
        <w:jc w:val="both"/>
      </w:pPr>
      <w:r>
        <w:t>Metoda DPP opiera się na trzech głównych filarach:</w:t>
      </w:r>
    </w:p>
    <w:p w:rsidR="00721908" w:rsidRDefault="00582283">
      <w:pPr>
        <w:numPr>
          <w:ilvl w:val="0"/>
          <w:numId w:val="30"/>
        </w:numPr>
        <w:spacing w:before="280" w:after="0" w:line="240" w:lineRule="auto"/>
        <w:jc w:val="both"/>
      </w:pPr>
      <w:bookmarkStart w:id="1" w:name="_heading=h.gjdgxs" w:colFirst="0" w:colLast="0"/>
      <w:bookmarkEnd w:id="1"/>
      <w:r>
        <w:rPr>
          <w:b/>
          <w:bCs/>
        </w:rPr>
        <w:t>Doświadczaj</w:t>
      </w:r>
      <w:r>
        <w:t xml:space="preserve"> – uczniowie/nauczyciele zdobywają wiedzę poprzez bezpośrednie doświadczenia, eksperymenty oraz pracę w rzeczywistym środowisku. Aktywne metody nauczania, takie jak wyjścia terenowe, obserwacje, eksperymenty i warsztaty, pozwalają na lepsze przyswajanie wiedzy. Istotnym elementem jest środowisko edukacyjne poza murami klasy, np. przestrzenie miejskie, przyroda czy laboratoria.</w:t>
      </w:r>
    </w:p>
    <w:p w:rsidR="00721908" w:rsidRDefault="00582283">
      <w:pPr>
        <w:numPr>
          <w:ilvl w:val="0"/>
          <w:numId w:val="30"/>
        </w:numPr>
        <w:spacing w:after="0" w:line="240" w:lineRule="auto"/>
        <w:jc w:val="both"/>
      </w:pPr>
      <w:r>
        <w:rPr>
          <w:b/>
          <w:bCs/>
        </w:rPr>
        <w:t>Poznawaj</w:t>
      </w:r>
      <w:r>
        <w:t xml:space="preserve"> – etap refleksji, analizy i systematyzacji zdobytych doświadczeń. Uczniowie samodzielnie oraz pod opieką nauczycieli analizują wyniki swoich działań, porządkują informacje i uczą się poprzez dialog oraz wymianę myśli. W tym etapie szczególny nacisk kładziony jest na rozwijanie kompetencji wielojęzyczności oraz umiejętności samodzielnego uczenia się.</w:t>
      </w:r>
    </w:p>
    <w:p w:rsidR="00721908" w:rsidRDefault="00582283">
      <w:pPr>
        <w:numPr>
          <w:ilvl w:val="0"/>
          <w:numId w:val="30"/>
        </w:numPr>
        <w:spacing w:after="280" w:line="240" w:lineRule="auto"/>
        <w:jc w:val="both"/>
      </w:pPr>
      <w:r>
        <w:rPr>
          <w:b/>
          <w:bCs/>
        </w:rPr>
        <w:t>Projektuj</w:t>
      </w:r>
      <w:r>
        <w:t xml:space="preserve"> – uczniowie/nauczyciele wykorzystują zdobytą wiedzę do opracowania projektów edukacyjnych, które mogą mieć charakter społeczny, ekologiczny lub technologiczny. Ten etap sprzyja rozwijaniu kreatywności, innowacyjnego myślenia oraz umiejętności pracy zespołowej. Kluczową rolę odgrywa współpraca z ekspertami zewnętrznymi oraz praktyczne wdrażanie pomysłów w rzeczywistym środowisku.</w:t>
      </w:r>
    </w:p>
    <w:p w:rsidR="00721908" w:rsidRDefault="00582283">
      <w:pPr>
        <w:pStyle w:val="Nagwek3"/>
        <w:keepNext w:val="0"/>
        <w:keepLines w:val="0"/>
        <w:spacing w:before="0" w:after="160" w:line="240" w:lineRule="auto"/>
        <w:jc w:val="both"/>
        <w:rPr>
          <w:sz w:val="22"/>
          <w:szCs w:val="22"/>
        </w:rPr>
      </w:pPr>
      <w:r>
        <w:rPr>
          <w:sz w:val="22"/>
          <w:szCs w:val="22"/>
        </w:rPr>
        <w:t>Zastosowanie metodologii DPP</w:t>
      </w:r>
    </w:p>
    <w:p w:rsidR="00721908" w:rsidRDefault="00582283">
      <w:pPr>
        <w:spacing w:line="240" w:lineRule="auto"/>
        <w:jc w:val="both"/>
      </w:pPr>
      <w:r>
        <w:t xml:space="preserve">Jednym z przykładów wdrożenia metodologii DPP jest projekt "Pomarańczowa Szkoła", realizowany przez Bank Żywności w Olsztynie w latach 2020-2021. W ramach tego programu nauczyciele otrzymali gotowe scenariusze lekcji, materiały dydaktyczne oraz wsparcie w prowadzeniu zajęć metodą DPP. Uczniowie uczestniczyli w projektach dotyczących zrównoważonego rozwoju, ekologii oraz nauk przyrodniczych, mając możliwość zdobywania praktycznej wiedzy np. poprzez eksperymenty laboratoryjne, obserwacje terenowe czy wizyty w instytucjach naukowych i gospodarczych. </w:t>
      </w:r>
    </w:p>
    <w:p w:rsidR="00721908" w:rsidRDefault="00582283">
      <w:pPr>
        <w:spacing w:before="280" w:after="280" w:line="240" w:lineRule="auto"/>
        <w:jc w:val="both"/>
        <w:rPr>
          <w:b/>
          <w:bCs/>
        </w:rPr>
      </w:pPr>
      <w:r>
        <w:rPr>
          <w:b/>
          <w:bCs/>
        </w:rPr>
        <w:t>Cele i efekty metodyki</w:t>
      </w:r>
    </w:p>
    <w:p w:rsidR="00721908" w:rsidRDefault="00582283">
      <w:pPr>
        <w:spacing w:before="280" w:after="280" w:line="240" w:lineRule="auto"/>
        <w:jc w:val="both"/>
      </w:pPr>
      <w:r>
        <w:t xml:space="preserve">Głównym celem DPP jest wzmacnianie odpowiedzialności uczniów za własny rozwój, podniesienie ich motywacji do nauki oraz rozwój kluczowych kompetencji, takich jak wielojęzyczność, umiejętność samodzielnego uczenia się, krytyczne myślenie i praca zespołowa. Metodologia ta wpisuje się również </w:t>
      </w:r>
      <w:r>
        <w:lastRenderedPageBreak/>
        <w:t>w założenia edukacji na rzecz zrównoważonego rozwoju, angażuje uczniów i nauczycieli w działania na rzecz ich społeczności i otoczenia oraz uczy ich odpowiedzialności za środowisko naturalne.</w:t>
      </w:r>
    </w:p>
    <w:p w:rsidR="00721908" w:rsidRDefault="00582283">
      <w:pPr>
        <w:pStyle w:val="Nagwek3"/>
        <w:keepNext w:val="0"/>
        <w:keepLines w:val="0"/>
        <w:spacing w:before="0" w:after="160" w:line="240" w:lineRule="auto"/>
        <w:jc w:val="both"/>
        <w:rPr>
          <w:sz w:val="22"/>
          <w:szCs w:val="22"/>
        </w:rPr>
      </w:pPr>
      <w:bookmarkStart w:id="2" w:name="_heading=h.uc4bj584p0t6" w:colFirst="0" w:colLast="0"/>
      <w:bookmarkEnd w:id="2"/>
      <w:r>
        <w:rPr>
          <w:sz w:val="22"/>
          <w:szCs w:val="22"/>
        </w:rPr>
        <w:t>Znaczenie DPP w kontekście Mentor 5.0</w:t>
      </w:r>
    </w:p>
    <w:p w:rsidR="00721908" w:rsidRDefault="00582283">
      <w:pPr>
        <w:spacing w:line="240" w:lineRule="auto"/>
        <w:jc w:val="both"/>
      </w:pPr>
      <w:r>
        <w:t>Metodologia "Doświadczaj-Poznawaj-Projektuj" jest integralnym elementem koncepcji Mentor 5.0. Wspiera założenia projektu poprzez promowanie aktywnego uczenia się i rozwijanie kompetencji kluczowych dla współczesnej edukacji. DPP odpowiada na potrzeby nowoczesnej dydaktyki, wzmacnia samodzielność uczniów oraz pozwala nauczycielom na skuteczne wdrażanie innowacyjnych rozwiązań w szkołach. Zastosowanie tej metodyki przyczyni się do kreowania otwartego, elastycznego i skutecznego systemu edukacji dostosowanego do wymagań współczesnego świata.</w:t>
      </w: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582283">
      <w:pPr>
        <w:spacing w:after="0" w:line="240" w:lineRule="auto"/>
        <w:ind w:left="720" w:firstLine="720"/>
        <w:jc w:val="both"/>
        <w:rPr>
          <w:b/>
          <w:bCs/>
          <w:i/>
          <w:iCs/>
        </w:rPr>
      </w:pPr>
      <w:r>
        <w:rPr>
          <w:b/>
          <w:bCs/>
          <w:i/>
          <w:iCs/>
        </w:rPr>
        <w:t xml:space="preserve">                             Załącznik nr </w:t>
      </w:r>
      <w:r w:rsidR="00B91DE4">
        <w:rPr>
          <w:b/>
          <w:bCs/>
          <w:i/>
          <w:iCs/>
        </w:rPr>
        <w:t>9 do Zapytania ofertowego nr ZO7</w:t>
      </w:r>
      <w:r>
        <w:rPr>
          <w:b/>
          <w:bCs/>
          <w:i/>
          <w:iCs/>
        </w:rPr>
        <w:t xml:space="preserve">M5.0/BŻO/2026 </w:t>
      </w:r>
    </w:p>
    <w:p w:rsidR="00721908" w:rsidRDefault="00721908">
      <w:pPr>
        <w:spacing w:after="0" w:line="240" w:lineRule="auto"/>
        <w:ind w:left="720" w:firstLine="720"/>
        <w:jc w:val="both"/>
        <w:rPr>
          <w:highlight w:val="white"/>
        </w:rPr>
      </w:pPr>
    </w:p>
    <w:p w:rsidR="00721908" w:rsidRDefault="00721908">
      <w:pPr>
        <w:spacing w:after="0" w:line="240" w:lineRule="auto"/>
        <w:jc w:val="both"/>
        <w:rPr>
          <w:b/>
          <w:bCs/>
        </w:rPr>
      </w:pPr>
    </w:p>
    <w:p w:rsidR="00721908" w:rsidRDefault="00721908">
      <w:pPr>
        <w:spacing w:after="0" w:line="240" w:lineRule="auto"/>
        <w:jc w:val="both"/>
        <w:rPr>
          <w:b/>
          <w:bCs/>
        </w:rPr>
      </w:pPr>
    </w:p>
    <w:p w:rsidR="00721908" w:rsidRDefault="00582283">
      <w:pPr>
        <w:spacing w:after="0" w:line="240" w:lineRule="auto"/>
        <w:jc w:val="both"/>
        <w:rPr>
          <w:b/>
          <w:bCs/>
          <w:highlight w:val="white"/>
        </w:rPr>
      </w:pPr>
      <w:r>
        <w:rPr>
          <w:b/>
          <w:bCs/>
        </w:rPr>
        <w:t xml:space="preserve">Scenariusz szkolenia/warsztatu </w:t>
      </w:r>
      <w:r>
        <w:rPr>
          <w:b/>
          <w:bCs/>
          <w:highlight w:val="white"/>
        </w:rPr>
        <w:t>Zielone kompetencje i zrównoważony rozwój. Edukacja oparta na doświadczeniu</w:t>
      </w:r>
    </w:p>
    <w:p w:rsidR="00721908" w:rsidRDefault="00721908">
      <w:pPr>
        <w:rPr>
          <w:b/>
          <w:bCs/>
          <w:sz w:val="30"/>
          <w:szCs w:val="30"/>
        </w:rPr>
      </w:pPr>
    </w:p>
    <w:p w:rsidR="00721908" w:rsidRDefault="00582283">
      <w:pPr>
        <w:jc w:val="both"/>
      </w:pPr>
      <w:r>
        <w:rPr>
          <w:b/>
          <w:bCs/>
        </w:rPr>
        <w:t xml:space="preserve">Czas trwania: </w:t>
      </w:r>
      <w:r>
        <w:t xml:space="preserve">6h zegarowych + 2 przerwy kawowe (2x 15 min) + obiad (30 min). </w:t>
      </w:r>
    </w:p>
    <w:p w:rsidR="00721908" w:rsidRDefault="00582283">
      <w:pPr>
        <w:jc w:val="both"/>
      </w:pPr>
      <w:r>
        <w:rPr>
          <w:b/>
          <w:bCs/>
        </w:rPr>
        <w:t xml:space="preserve">Liczebność grupy docelowej: </w:t>
      </w:r>
      <w:r>
        <w:t>do 21/22 nauczycieli i kadry zarządzającej szkoły podstawowej</w:t>
      </w:r>
    </w:p>
    <w:p w:rsidR="00721908" w:rsidRDefault="00582283">
      <w:pPr>
        <w:jc w:val="both"/>
        <w:rPr>
          <w:b/>
          <w:bCs/>
        </w:rPr>
      </w:pPr>
      <w:r>
        <w:rPr>
          <w:b/>
          <w:bCs/>
        </w:rPr>
        <w:t>Forma pracy:</w:t>
      </w:r>
      <w:r>
        <w:rPr>
          <w:i/>
          <w:iCs/>
        </w:rPr>
        <w:t xml:space="preserve"> </w:t>
      </w:r>
      <w:r>
        <w:t>Warsztat interaktywny, oparty na metodzie projektowej Doświadczaj – Poznawaj – Projektuj (DPP), z elementami pracy grupowej, dyskusji i symulacji.</w:t>
      </w:r>
    </w:p>
    <w:p w:rsidR="00721908" w:rsidRDefault="00582283">
      <w:pPr>
        <w:jc w:val="both"/>
      </w:pPr>
      <w:r>
        <w:rPr>
          <w:b/>
          <w:bCs/>
        </w:rPr>
        <w:t xml:space="preserve">Cele szkolenia/warsztatu: </w:t>
      </w:r>
      <w:r>
        <w:t>Głównym celem szkolenia jest wyposażenie nauczycieli w praktyczne umiejętności i strategie do rozwijania u uczniów zielonych kompetencji i świadomości zrównoważonego rozwoju, poprzez aktywne metody pracy, naukę poza murami szkoły oraz interdyscyplinarne podejście, w tym wykorzystanie języka angielskiego. Warsztat ma inspirować do samodzielnego zdobywania wiedzy przez uczniów i brania odpowiedzialności za własny rozwój oraz umożliwiać wymianę doświadczeń w zakresie innowacji edukacyjnych. Wdrażanie nauczania poprzez doświadczenie – maksymą „Powiedz a zapomnę; pokaż a zapamiętam; pozwól przeżyć a zrozumiem”. Praca metodą DPP, rozwija kreatywność, komunikację, współpracę, wielojęzyczność. Moduł rozwija umiejętności rozwiązywania problemów, współpracy, komunikacji i wprowadza elementy wielojęzyczności.</w:t>
      </w:r>
    </w:p>
    <w:p w:rsidR="00721908" w:rsidRDefault="00582283">
      <w:pPr>
        <w:jc w:val="both"/>
        <w:rPr>
          <w:b/>
          <w:bCs/>
        </w:rPr>
      </w:pPr>
      <w:r>
        <w:rPr>
          <w:b/>
          <w:bCs/>
        </w:rPr>
        <w:t>Po szkoleniu/warsztacie uczestnik:</w:t>
      </w:r>
    </w:p>
    <w:p w:rsidR="00721908" w:rsidRDefault="00582283">
      <w:pPr>
        <w:jc w:val="both"/>
        <w:rPr>
          <w:b/>
          <w:bCs/>
        </w:rPr>
      </w:pPr>
      <w:r>
        <w:rPr>
          <w:b/>
          <w:bCs/>
        </w:rPr>
        <w:t>Wie:</w:t>
      </w:r>
    </w:p>
    <w:p w:rsidR="00721908" w:rsidRDefault="00582283">
      <w:pPr>
        <w:numPr>
          <w:ilvl w:val="0"/>
          <w:numId w:val="28"/>
        </w:numPr>
        <w:spacing w:after="0" w:line="240" w:lineRule="auto"/>
      </w:pPr>
      <w:r>
        <w:t>Czym są zielone kompetencje i jak wpisują się w koncepcję zrównoważonego rozwoju.</w:t>
      </w:r>
    </w:p>
    <w:p w:rsidR="00721908" w:rsidRDefault="00582283">
      <w:pPr>
        <w:numPr>
          <w:ilvl w:val="0"/>
          <w:numId w:val="28"/>
        </w:numPr>
        <w:spacing w:after="0" w:line="240" w:lineRule="auto"/>
      </w:pPr>
      <w:r>
        <w:t>Jakie są podstawowe założenia metody Doświadczaj – Poznawaj – Projektuj (DPP) oraz jak ją stosować w praktyce edukacyjnej.</w:t>
      </w:r>
    </w:p>
    <w:p w:rsidR="00721908" w:rsidRDefault="00582283">
      <w:pPr>
        <w:numPr>
          <w:ilvl w:val="0"/>
          <w:numId w:val="28"/>
        </w:numPr>
        <w:spacing w:after="0" w:line="240" w:lineRule="auto"/>
      </w:pPr>
      <w:r>
        <w:t>Jakie korzyści niesie za sobą nauka poza murami szkoły dla kształtowania zielonych kompetencji i interdyscyplinarnego nauczania.</w:t>
      </w:r>
    </w:p>
    <w:p w:rsidR="00721908" w:rsidRDefault="00582283">
      <w:pPr>
        <w:numPr>
          <w:ilvl w:val="0"/>
          <w:numId w:val="28"/>
        </w:numPr>
        <w:spacing w:after="0" w:line="240" w:lineRule="auto"/>
      </w:pPr>
      <w:r>
        <w:t>Jakie są praktyczne metody motywacji uczniów do samodzielnego zdobywania wiedzy i brania odpowiedzialności za własny rozwój.</w:t>
      </w:r>
    </w:p>
    <w:p w:rsidR="00721908" w:rsidRDefault="00582283">
      <w:pPr>
        <w:numPr>
          <w:ilvl w:val="0"/>
          <w:numId w:val="28"/>
        </w:numPr>
        <w:spacing w:after="0" w:line="240" w:lineRule="auto"/>
      </w:pPr>
      <w:r>
        <w:t>Jakie są strategie rozwijania u uczniów umiejętności pracy zespołowej w kontekście projektów środowiskowych.</w:t>
      </w:r>
    </w:p>
    <w:p w:rsidR="00721908" w:rsidRDefault="00582283">
      <w:pPr>
        <w:numPr>
          <w:ilvl w:val="0"/>
          <w:numId w:val="28"/>
        </w:numPr>
        <w:spacing w:after="0" w:line="240" w:lineRule="auto"/>
      </w:pPr>
      <w:r>
        <w:t>Jakie innowacyjne pomysły można wykorzystać do rozwijania myślenia analitycznego i logicznego, kreatywności oraz wyobraźni uczniów w tematyce zrównoważonego rozwoju.</w:t>
      </w:r>
    </w:p>
    <w:p w:rsidR="00721908" w:rsidRDefault="00582283">
      <w:pPr>
        <w:numPr>
          <w:ilvl w:val="0"/>
          <w:numId w:val="28"/>
        </w:numPr>
        <w:jc w:val="both"/>
      </w:pPr>
      <w:r>
        <w:t>Jak integrować umiejętności wielojęzyczności, ze szczególnym uwzględnieniem języka angielskiego, w działania na rzecz zrównoważonego rozwoju.</w:t>
      </w:r>
    </w:p>
    <w:p w:rsidR="00721908" w:rsidRDefault="00582283">
      <w:pPr>
        <w:jc w:val="both"/>
        <w:rPr>
          <w:b/>
          <w:bCs/>
        </w:rPr>
      </w:pPr>
      <w:r>
        <w:rPr>
          <w:b/>
          <w:bCs/>
        </w:rPr>
        <w:t>Potrafi:</w:t>
      </w:r>
    </w:p>
    <w:p w:rsidR="00721908" w:rsidRDefault="00582283">
      <w:pPr>
        <w:numPr>
          <w:ilvl w:val="0"/>
          <w:numId w:val="3"/>
        </w:numPr>
        <w:spacing w:after="0"/>
        <w:jc w:val="both"/>
      </w:pPr>
      <w:r>
        <w:t>Projektować i wdrażać zajęcia rozwijające u uczniów zielone kompetencje oraz świadomość zrównoważonego rozwoju, wykorzystując metodę Doświadczaj – Poznawaj – Projektuj (DPP).</w:t>
      </w:r>
    </w:p>
    <w:p w:rsidR="00721908" w:rsidRDefault="00582283">
      <w:pPr>
        <w:numPr>
          <w:ilvl w:val="0"/>
          <w:numId w:val="3"/>
        </w:numPr>
        <w:spacing w:after="0"/>
        <w:jc w:val="both"/>
      </w:pPr>
      <w:r>
        <w:lastRenderedPageBreak/>
        <w:t>Organizować efektywne działania edukacyjne poza murami szkoły, wzbogacające proces nauczania i sprzyjające interdyscyplinarnemu podejściu do tematu zrównoważonego rozwoju.</w:t>
      </w:r>
    </w:p>
    <w:p w:rsidR="00721908" w:rsidRDefault="00582283">
      <w:pPr>
        <w:numPr>
          <w:ilvl w:val="0"/>
          <w:numId w:val="3"/>
        </w:numPr>
        <w:spacing w:after="0"/>
        <w:jc w:val="both"/>
      </w:pPr>
      <w:r>
        <w:t>Motywować uczniów do samodzielnego poszukiwania wiedzy i aktywnego uczestnictwa w projektach środowiskowych, rozwijając ich odpowiedzialność za własny rozwój i umiejętność pracy zespołowej.</w:t>
      </w:r>
    </w:p>
    <w:p w:rsidR="00721908" w:rsidRDefault="00582283">
      <w:pPr>
        <w:numPr>
          <w:ilvl w:val="0"/>
          <w:numId w:val="3"/>
        </w:numPr>
        <w:spacing w:after="0"/>
        <w:jc w:val="both"/>
      </w:pPr>
      <w:r>
        <w:t>Tworzyć innowacyjne rozwiązania wspierające rozwój myślenia analitycznego, kreatywności i wyobraźni uczniów w kontekście wyzwań związanych ze zrównoważonym rozwojem.</w:t>
      </w:r>
    </w:p>
    <w:p w:rsidR="00721908" w:rsidRDefault="00582283">
      <w:pPr>
        <w:numPr>
          <w:ilvl w:val="0"/>
          <w:numId w:val="3"/>
        </w:numPr>
        <w:jc w:val="both"/>
      </w:pPr>
      <w:r>
        <w:t>Integrować elementy wielojęzyczności, ze szczególnym uwzględnieniem języka angielskiego, w projekty i działania edukacyjne dotyczące zielonych kompetencji i zrównoważonego rozwoju.</w:t>
      </w:r>
    </w:p>
    <w:p w:rsidR="00721908" w:rsidRDefault="00582283">
      <w:pPr>
        <w:jc w:val="both"/>
        <w:rPr>
          <w:b/>
          <w:bCs/>
        </w:rPr>
      </w:pPr>
      <w:r>
        <w:rPr>
          <w:b/>
          <w:bCs/>
        </w:rPr>
        <w:t>Przebieg szkolenia/warsztatu:</w:t>
      </w:r>
    </w:p>
    <w:p w:rsidR="00721908" w:rsidRDefault="00721908">
      <w:pPr>
        <w:jc w:val="both"/>
      </w:pPr>
    </w:p>
    <w:sdt>
      <w:sdtPr>
        <w:tag w:val="goog_rdk_2"/>
        <w:id w:val="-1222498339"/>
        <w:lock w:val="contentLocked"/>
      </w:sdtPr>
      <w:sdtContent>
        <w:tbl>
          <w:tblPr>
            <w:tblStyle w:val="ae"/>
            <w:tblW w:w="10095" w:type="dxa"/>
            <w:tblInd w:w="-457" w:type="dxa"/>
            <w:tblBorders>
              <w:top w:val="nil"/>
              <w:left w:val="nil"/>
              <w:bottom w:val="nil"/>
              <w:right w:val="nil"/>
              <w:insideH w:val="nil"/>
              <w:insideV w:val="nil"/>
            </w:tblBorders>
            <w:tblLayout w:type="fixed"/>
            <w:tblLook w:val="0600" w:firstRow="0" w:lastRow="0" w:firstColumn="0" w:lastColumn="0" w:noHBand="1" w:noVBand="1"/>
          </w:tblPr>
          <w:tblGrid>
            <w:gridCol w:w="1440"/>
            <w:gridCol w:w="6405"/>
            <w:gridCol w:w="2250"/>
          </w:tblGrid>
          <w:tr w:rsidR="00721908">
            <w:trPr>
              <w:trHeight w:val="285"/>
            </w:trPr>
            <w:tc>
              <w:tcPr>
                <w:tcW w:w="1440" w:type="dxa"/>
                <w:tcBorders>
                  <w:top w:val="single" w:sz="6" w:space="0" w:color="000000"/>
                  <w:left w:val="single" w:sz="6" w:space="0" w:color="000000"/>
                  <w:bottom w:val="single" w:sz="6" w:space="0" w:color="000000"/>
                  <w:right w:val="single" w:sz="6" w:space="0" w:color="000000"/>
                </w:tcBorders>
                <w:shd w:val="clear" w:color="auto" w:fill="D9EAD3"/>
                <w:tcMar>
                  <w:top w:w="0" w:type="dxa"/>
                  <w:left w:w="100" w:type="dxa"/>
                  <w:bottom w:w="0" w:type="dxa"/>
                  <w:right w:w="100" w:type="dxa"/>
                </w:tcMar>
              </w:tcPr>
              <w:p w:rsidR="00721908" w:rsidRDefault="00582283">
                <w:pPr>
                  <w:spacing w:before="240" w:after="0" w:line="276" w:lineRule="auto"/>
                  <w:jc w:val="both"/>
                  <w:rPr>
                    <w:b/>
                    <w:bCs/>
                  </w:rPr>
                </w:pPr>
                <w:r>
                  <w:rPr>
                    <w:b/>
                    <w:bCs/>
                  </w:rPr>
                  <w:t>Godzina</w:t>
                </w:r>
              </w:p>
            </w:tc>
            <w:tc>
              <w:tcPr>
                <w:tcW w:w="6405" w:type="dxa"/>
                <w:tcBorders>
                  <w:top w:val="single" w:sz="6" w:space="0" w:color="000000"/>
                  <w:left w:val="nil"/>
                  <w:bottom w:val="single" w:sz="6" w:space="0" w:color="000000"/>
                  <w:right w:val="single" w:sz="6" w:space="0" w:color="000000"/>
                </w:tcBorders>
                <w:shd w:val="clear" w:color="auto" w:fill="D9EAD3"/>
                <w:tcMar>
                  <w:top w:w="0" w:type="dxa"/>
                  <w:left w:w="100" w:type="dxa"/>
                  <w:bottom w:w="0" w:type="dxa"/>
                  <w:right w:w="100" w:type="dxa"/>
                </w:tcMar>
              </w:tcPr>
              <w:p w:rsidR="00721908" w:rsidRDefault="00582283">
                <w:pPr>
                  <w:spacing w:before="240" w:after="0" w:line="276" w:lineRule="auto"/>
                  <w:rPr>
                    <w:b/>
                    <w:bCs/>
                  </w:rPr>
                </w:pPr>
                <w:r>
                  <w:rPr>
                    <w:b/>
                    <w:bCs/>
                  </w:rPr>
                  <w:t>Moduł szkoleniowy</w:t>
                </w:r>
              </w:p>
            </w:tc>
            <w:tc>
              <w:tcPr>
                <w:tcW w:w="2250" w:type="dxa"/>
                <w:tcBorders>
                  <w:top w:val="single" w:sz="6" w:space="0" w:color="000000"/>
                  <w:left w:val="nil"/>
                  <w:bottom w:val="single" w:sz="6" w:space="0" w:color="000000"/>
                  <w:right w:val="single" w:sz="6" w:space="0" w:color="000000"/>
                </w:tcBorders>
                <w:shd w:val="clear" w:color="auto" w:fill="D9EAD3"/>
                <w:tcMar>
                  <w:top w:w="0" w:type="dxa"/>
                  <w:left w:w="100" w:type="dxa"/>
                  <w:bottom w:w="0" w:type="dxa"/>
                  <w:right w:w="100" w:type="dxa"/>
                </w:tcMar>
              </w:tcPr>
              <w:p w:rsidR="00721908" w:rsidRDefault="00582283">
                <w:pPr>
                  <w:spacing w:before="240" w:after="0" w:line="276" w:lineRule="auto"/>
                  <w:rPr>
                    <w:b/>
                    <w:bCs/>
                  </w:rPr>
                </w:pPr>
                <w:r>
                  <w:rPr>
                    <w:b/>
                    <w:bCs/>
                  </w:rPr>
                  <w:t>Forma pracy</w:t>
                </w:r>
              </w:p>
            </w:tc>
          </w:tr>
          <w:tr w:rsidR="00721908">
            <w:trPr>
              <w:trHeight w:val="990"/>
            </w:trPr>
            <w:tc>
              <w:tcPr>
                <w:tcW w:w="14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9:00 -10:00</w:t>
                </w:r>
              </w:p>
            </w:tc>
            <w:tc>
              <w:tcPr>
                <w:tcW w:w="640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after="280" w:line="240" w:lineRule="auto"/>
                </w:pPr>
                <w:r>
                  <w:t xml:space="preserve">Wprowadzenie do zielonych kompetencji i zrównoważonego rozwoju </w:t>
                </w:r>
              </w:p>
            </w:tc>
            <w:tc>
              <w:tcPr>
                <w:tcW w:w="2250"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Icebreaker, wykład interaktywny, dyskusja </w:t>
                </w:r>
              </w:p>
            </w:tc>
          </w:tr>
          <w:tr w:rsidR="00721908">
            <w:trPr>
              <w:trHeight w:val="1169"/>
            </w:trPr>
            <w:tc>
              <w:tcPr>
                <w:tcW w:w="14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10:00 -11:30</w:t>
                </w:r>
              </w:p>
            </w:tc>
            <w:tc>
              <w:tcPr>
                <w:tcW w:w="640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after="280" w:line="240" w:lineRule="auto"/>
                </w:pPr>
                <w:r>
                  <w:t xml:space="preserve">BLOK I. Metoda Doświadczaj – Poznawaj – Projektuj (DPP) w praktyce: Mini-wykład: "DPP – Filozofia działania"/  Warsztat: "DPP w pigułce – Analiza studium przypadku" </w:t>
                </w:r>
              </w:p>
            </w:tc>
            <w:tc>
              <w:tcPr>
                <w:tcW w:w="2250"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Wykład, warsztaty </w:t>
                </w:r>
              </w:p>
            </w:tc>
          </w:tr>
          <w:tr w:rsidR="00721908">
            <w:trPr>
              <w:trHeight w:val="825"/>
            </w:trPr>
            <w:tc>
              <w:tcPr>
                <w:tcW w:w="14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11:30 – 11:45</w:t>
                </w:r>
              </w:p>
            </w:tc>
            <w:tc>
              <w:tcPr>
                <w:tcW w:w="640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Przerwa kawowa</w:t>
                </w:r>
              </w:p>
            </w:tc>
            <w:tc>
              <w:tcPr>
                <w:tcW w:w="2250"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721908">
                <w:pPr>
                  <w:spacing w:before="240" w:after="0" w:line="276" w:lineRule="auto"/>
                </w:pPr>
              </w:p>
            </w:tc>
          </w:tr>
          <w:tr w:rsidR="00721908">
            <w:trPr>
              <w:trHeight w:val="1275"/>
            </w:trPr>
            <w:tc>
              <w:tcPr>
                <w:tcW w:w="14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11:45 – 12:45</w:t>
                </w:r>
              </w:p>
            </w:tc>
            <w:tc>
              <w:tcPr>
                <w:tcW w:w="640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after="280" w:line="240" w:lineRule="auto"/>
                </w:pPr>
                <w:r>
                  <w:t>BLOK II. Nauka poza murami szkoły, jako przykład edukacji opartej na doświadczeniu – Inspiracje i organizacja.</w:t>
                </w:r>
              </w:p>
            </w:tc>
            <w:tc>
              <w:tcPr>
                <w:tcW w:w="2250"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Prezentacja, burza mózgów, </w:t>
                </w:r>
              </w:p>
            </w:tc>
          </w:tr>
          <w:tr w:rsidR="00721908">
            <w:trPr>
              <w:trHeight w:val="930"/>
            </w:trPr>
            <w:tc>
              <w:tcPr>
                <w:tcW w:w="14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 xml:space="preserve">12:45- 13:15 </w:t>
                </w:r>
              </w:p>
            </w:tc>
            <w:tc>
              <w:tcPr>
                <w:tcW w:w="640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jc w:val="both"/>
                </w:pPr>
                <w:r>
                  <w:t>Interdyscyplinarność i wielojęzyczność – Zielone projekty z językiem angielskim.</w:t>
                </w:r>
              </w:p>
            </w:tc>
            <w:tc>
              <w:tcPr>
                <w:tcW w:w="2250"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Wykład, warsztaty </w:t>
                </w:r>
              </w:p>
            </w:tc>
          </w:tr>
          <w:tr w:rsidR="00721908">
            <w:trPr>
              <w:trHeight w:val="555"/>
            </w:trPr>
            <w:tc>
              <w:tcPr>
                <w:tcW w:w="14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13:15 - 13:30</w:t>
                </w:r>
              </w:p>
            </w:tc>
            <w:tc>
              <w:tcPr>
                <w:tcW w:w="640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przerwa kawowa</w:t>
                </w:r>
              </w:p>
            </w:tc>
            <w:tc>
              <w:tcPr>
                <w:tcW w:w="2250"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721908">
                <w:pPr>
                  <w:spacing w:before="240" w:after="0" w:line="276" w:lineRule="auto"/>
                </w:pPr>
              </w:p>
            </w:tc>
          </w:tr>
          <w:tr w:rsidR="00721908">
            <w:trPr>
              <w:trHeight w:val="1155"/>
            </w:trPr>
            <w:tc>
              <w:tcPr>
                <w:tcW w:w="1440" w:type="dxa"/>
                <w:tcBorders>
                  <w:top w:val="nil"/>
                  <w:left w:val="single" w:sz="6" w:space="0" w:color="000000"/>
                  <w:bottom w:val="single" w:sz="4"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 xml:space="preserve">13:30 -14:30 </w:t>
                </w:r>
              </w:p>
            </w:tc>
            <w:tc>
              <w:tcPr>
                <w:tcW w:w="6405" w:type="dxa"/>
                <w:tcBorders>
                  <w:top w:val="nil"/>
                  <w:left w:val="nil"/>
                  <w:bottom w:val="single" w:sz="4" w:space="0" w:color="000000"/>
                  <w:right w:val="single" w:sz="6" w:space="0" w:color="000000"/>
                </w:tcBorders>
                <w:tcMar>
                  <w:top w:w="0" w:type="dxa"/>
                  <w:left w:w="100" w:type="dxa"/>
                  <w:bottom w:w="0" w:type="dxa"/>
                  <w:right w:w="100" w:type="dxa"/>
                </w:tcMar>
              </w:tcPr>
              <w:p w:rsidR="00721908" w:rsidRDefault="00582283">
                <w:pPr>
                  <w:spacing w:after="280" w:line="240" w:lineRule="auto"/>
                </w:pPr>
                <w:r>
                  <w:t>BLOK III. Motywacja, kreatywność i praca zespołowa – Narzędzia wspierające.</w:t>
                </w:r>
              </w:p>
              <w:p w:rsidR="00721908" w:rsidRDefault="00721908">
                <w:pPr>
                  <w:spacing w:before="240" w:after="0" w:line="276" w:lineRule="auto"/>
                </w:pPr>
              </w:p>
            </w:tc>
            <w:tc>
              <w:tcPr>
                <w:tcW w:w="2250" w:type="dxa"/>
                <w:tcBorders>
                  <w:top w:val="nil"/>
                  <w:left w:val="nil"/>
                  <w:bottom w:val="single" w:sz="4"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Warsztat, ćwiczenia grupowe</w:t>
                </w:r>
              </w:p>
            </w:tc>
          </w:tr>
          <w:tr w:rsidR="00721908">
            <w:trPr>
              <w:trHeight w:val="1095"/>
            </w:trPr>
            <w:tc>
              <w:tcPr>
                <w:tcW w:w="1440" w:type="dxa"/>
                <w:tcBorders>
                  <w:top w:val="single" w:sz="4" w:space="0" w:color="000000"/>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 xml:space="preserve">14:30-15:30 </w:t>
                </w:r>
              </w:p>
            </w:tc>
            <w:tc>
              <w:tcPr>
                <w:tcW w:w="6405" w:type="dxa"/>
                <w:tcBorders>
                  <w:top w:val="single" w:sz="4" w:space="0" w:color="000000"/>
                  <w:left w:val="nil"/>
                  <w:bottom w:val="single" w:sz="6" w:space="0" w:color="000000"/>
                  <w:right w:val="single" w:sz="6" w:space="0" w:color="000000"/>
                </w:tcBorders>
                <w:tcMar>
                  <w:top w:w="0" w:type="dxa"/>
                  <w:left w:w="100" w:type="dxa"/>
                  <w:bottom w:w="0" w:type="dxa"/>
                  <w:right w:w="100" w:type="dxa"/>
                </w:tcMar>
              </w:tcPr>
              <w:p w:rsidR="00721908" w:rsidRDefault="00582283">
                <w:pPr>
                  <w:jc w:val="both"/>
                </w:pPr>
                <w:r>
                  <w:t>Podsumowanie, wymiana doświadczeń i planowanie wdrożenia.</w:t>
                </w:r>
              </w:p>
            </w:tc>
            <w:tc>
              <w:tcPr>
                <w:tcW w:w="2250" w:type="dxa"/>
                <w:tcBorders>
                  <w:top w:val="single" w:sz="4" w:space="0" w:color="000000"/>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Prezentacja, dyskusja, Q&amp;A, podsumowanie</w:t>
                </w:r>
              </w:p>
            </w:tc>
          </w:tr>
          <w:tr w:rsidR="00721908">
            <w:trPr>
              <w:trHeight w:val="570"/>
            </w:trPr>
            <w:tc>
              <w:tcPr>
                <w:tcW w:w="1440" w:type="dxa"/>
                <w:tcBorders>
                  <w:top w:val="single" w:sz="4" w:space="0" w:color="000000"/>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lastRenderedPageBreak/>
                  <w:t>15:30-16:00</w:t>
                </w:r>
              </w:p>
            </w:tc>
            <w:tc>
              <w:tcPr>
                <w:tcW w:w="6405" w:type="dxa"/>
                <w:tcBorders>
                  <w:top w:val="single" w:sz="4" w:space="0" w:color="000000"/>
                  <w:left w:val="nil"/>
                  <w:bottom w:val="single" w:sz="6" w:space="0" w:color="000000"/>
                  <w:right w:val="single" w:sz="6" w:space="0" w:color="000000"/>
                </w:tcBorders>
                <w:tcMar>
                  <w:top w:w="0" w:type="dxa"/>
                  <w:left w:w="100" w:type="dxa"/>
                  <w:bottom w:w="0" w:type="dxa"/>
                  <w:right w:w="100" w:type="dxa"/>
                </w:tcMar>
              </w:tcPr>
              <w:p w:rsidR="00721908" w:rsidRDefault="00582283">
                <w:pPr>
                  <w:jc w:val="both"/>
                </w:pPr>
                <w:r>
                  <w:t>Obiad</w:t>
                </w:r>
              </w:p>
            </w:tc>
            <w:tc>
              <w:tcPr>
                <w:tcW w:w="2250" w:type="dxa"/>
                <w:tcBorders>
                  <w:top w:val="single" w:sz="4" w:space="0" w:color="000000"/>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p>
            </w:tc>
          </w:tr>
        </w:tbl>
      </w:sdtContent>
    </w:sdt>
    <w:p w:rsidR="00721908" w:rsidRDefault="00721908">
      <w:pPr>
        <w:jc w:val="both"/>
      </w:pPr>
    </w:p>
    <w:p w:rsidR="00721908" w:rsidRDefault="00582283">
      <w:pPr>
        <w:jc w:val="both"/>
        <w:rPr>
          <w:b/>
          <w:bCs/>
        </w:rPr>
      </w:pPr>
      <w:r>
        <w:rPr>
          <w:b/>
          <w:bCs/>
        </w:rPr>
        <w:t>Narzędzia i materiały niezbędne do przeprowadzenia szkolenia/warsztatu:</w:t>
      </w:r>
    </w:p>
    <w:p w:rsidR="00721908" w:rsidRDefault="00582283">
      <w:pPr>
        <w:numPr>
          <w:ilvl w:val="0"/>
          <w:numId w:val="24"/>
        </w:numPr>
        <w:spacing w:before="280" w:after="0" w:line="240" w:lineRule="auto"/>
        <w:rPr>
          <w:sz w:val="20"/>
          <w:szCs w:val="20"/>
        </w:rPr>
      </w:pPr>
      <w:r>
        <w:t>Flipcharty i markery (różne kolory)</w:t>
      </w:r>
    </w:p>
    <w:p w:rsidR="00721908" w:rsidRDefault="00582283">
      <w:pPr>
        <w:numPr>
          <w:ilvl w:val="0"/>
          <w:numId w:val="24"/>
        </w:numPr>
        <w:spacing w:after="0" w:line="240" w:lineRule="auto"/>
        <w:rPr>
          <w:sz w:val="20"/>
          <w:szCs w:val="20"/>
        </w:rPr>
      </w:pPr>
      <w:r>
        <w:t>Duże arkusze papieru (np. brystol, papier pakowy) do pracy grupowej</w:t>
      </w:r>
    </w:p>
    <w:p w:rsidR="00721908" w:rsidRDefault="00582283">
      <w:pPr>
        <w:numPr>
          <w:ilvl w:val="0"/>
          <w:numId w:val="24"/>
        </w:numPr>
        <w:spacing w:after="0" w:line="240" w:lineRule="auto"/>
        <w:rPr>
          <w:sz w:val="20"/>
          <w:szCs w:val="20"/>
        </w:rPr>
      </w:pPr>
      <w:r>
        <w:t>Karteczki samoprzylepne (Post-</w:t>
      </w:r>
      <w:proofErr w:type="spellStart"/>
      <w:r>
        <w:t>it</w:t>
      </w:r>
      <w:proofErr w:type="spellEnd"/>
      <w:r>
        <w:t>) w różnych kolorach</w:t>
      </w:r>
    </w:p>
    <w:p w:rsidR="00721908" w:rsidRDefault="00582283">
      <w:pPr>
        <w:numPr>
          <w:ilvl w:val="0"/>
          <w:numId w:val="24"/>
        </w:numPr>
        <w:spacing w:after="0" w:line="240" w:lineRule="auto"/>
        <w:rPr>
          <w:sz w:val="20"/>
          <w:szCs w:val="20"/>
        </w:rPr>
      </w:pPr>
      <w:r>
        <w:t>Materiały biurowe: nożyczki, klej, taśma klejąca, zszywacze</w:t>
      </w:r>
    </w:p>
    <w:p w:rsidR="00721908" w:rsidRDefault="00582283">
      <w:pPr>
        <w:numPr>
          <w:ilvl w:val="0"/>
          <w:numId w:val="24"/>
        </w:numPr>
        <w:spacing w:after="0" w:line="240" w:lineRule="auto"/>
        <w:rPr>
          <w:sz w:val="20"/>
          <w:szCs w:val="20"/>
        </w:rPr>
      </w:pPr>
      <w:r>
        <w:t>Laptop z projektorem</w:t>
      </w:r>
    </w:p>
    <w:p w:rsidR="00721908" w:rsidRDefault="00582283">
      <w:pPr>
        <w:numPr>
          <w:ilvl w:val="0"/>
          <w:numId w:val="24"/>
        </w:numPr>
        <w:spacing w:after="0" w:line="240" w:lineRule="auto"/>
        <w:rPr>
          <w:sz w:val="20"/>
          <w:szCs w:val="20"/>
        </w:rPr>
      </w:pPr>
      <w:r>
        <w:t>Głośniki (opcjonalnie, do muzyki w tle podczas pracy grupowej)</w:t>
      </w:r>
    </w:p>
    <w:p w:rsidR="00721908" w:rsidRDefault="00582283">
      <w:pPr>
        <w:numPr>
          <w:ilvl w:val="0"/>
          <w:numId w:val="24"/>
        </w:numPr>
        <w:spacing w:after="0" w:line="240" w:lineRule="auto"/>
        <w:rPr>
          <w:sz w:val="20"/>
          <w:szCs w:val="20"/>
        </w:rPr>
      </w:pPr>
      <w:r>
        <w:t>Materiały do ćwiczeń kreatywnych (np. klocki, druciki, plastelina, kawałki tkanin, recyklingowe odpady – butelki PET, rolki po papierze) - opcjonalnie</w:t>
      </w:r>
    </w:p>
    <w:p w:rsidR="00721908" w:rsidRDefault="00582283">
      <w:pPr>
        <w:numPr>
          <w:ilvl w:val="0"/>
          <w:numId w:val="24"/>
        </w:numPr>
        <w:spacing w:after="0" w:line="240" w:lineRule="auto"/>
        <w:rPr>
          <w:sz w:val="20"/>
          <w:szCs w:val="20"/>
        </w:rPr>
      </w:pPr>
      <w:r>
        <w:t>Przykładowe scenariusze lekcji/projektów związanych ze zrównoważonym rozwojem (jako inspiracja)</w:t>
      </w:r>
    </w:p>
    <w:p w:rsidR="00721908" w:rsidRDefault="00582283">
      <w:pPr>
        <w:numPr>
          <w:ilvl w:val="0"/>
          <w:numId w:val="24"/>
        </w:numPr>
        <w:spacing w:after="0" w:line="240" w:lineRule="auto"/>
        <w:rPr>
          <w:sz w:val="20"/>
          <w:szCs w:val="20"/>
        </w:rPr>
      </w:pPr>
      <w:r>
        <w:t>Słowniki/fiszki z podstawowym słownictwem ekologicznym w języku angielskim - opcjonalnie</w:t>
      </w:r>
    </w:p>
    <w:p w:rsidR="00721908" w:rsidRDefault="00582283">
      <w:pPr>
        <w:numPr>
          <w:ilvl w:val="0"/>
          <w:numId w:val="24"/>
        </w:numPr>
        <w:spacing w:after="0" w:line="240" w:lineRule="auto"/>
        <w:rPr>
          <w:sz w:val="20"/>
          <w:szCs w:val="20"/>
        </w:rPr>
      </w:pPr>
      <w:r>
        <w:t>Materiały do ewaluacji (ankiety, formularze)</w:t>
      </w:r>
    </w:p>
    <w:p w:rsidR="00721908" w:rsidRDefault="00582283">
      <w:pPr>
        <w:jc w:val="both"/>
      </w:pPr>
      <w:r>
        <w:rPr>
          <w:b/>
          <w:bCs/>
        </w:rPr>
        <w:t>Rezultaty szkolenia:</w:t>
      </w:r>
      <w:r>
        <w:t xml:space="preserve"> </w:t>
      </w:r>
    </w:p>
    <w:p w:rsidR="00721908" w:rsidRDefault="00582283">
      <w:pPr>
        <w:numPr>
          <w:ilvl w:val="0"/>
          <w:numId w:val="24"/>
        </w:numPr>
        <w:spacing w:after="0" w:line="240" w:lineRule="auto"/>
        <w:jc w:val="both"/>
      </w:pPr>
      <w:r>
        <w:t>Uczestnicy posiadają praktyczne umiejętności w zakresie projektowania i wdrażania innowacyjnych lekcji i projektów dotyczących zielonych kompetencji i zrównoważonego rozwoju.</w:t>
      </w:r>
    </w:p>
    <w:p w:rsidR="00721908" w:rsidRDefault="00582283">
      <w:pPr>
        <w:numPr>
          <w:ilvl w:val="0"/>
          <w:numId w:val="24"/>
        </w:numPr>
        <w:spacing w:after="0" w:line="240" w:lineRule="auto"/>
        <w:jc w:val="both"/>
      </w:pPr>
      <w:r>
        <w:t>Uczestnicy są zmotywowani i wyposażeni w narzędzia do angażowania uczniów w samodzielne zdobywanie wiedzy i branie odpowiedzialności za własny rozwój.</w:t>
      </w:r>
    </w:p>
    <w:p w:rsidR="00721908" w:rsidRDefault="00582283">
      <w:pPr>
        <w:numPr>
          <w:ilvl w:val="0"/>
          <w:numId w:val="24"/>
        </w:numPr>
        <w:spacing w:after="0" w:line="240" w:lineRule="auto"/>
        <w:jc w:val="both"/>
      </w:pPr>
      <w:r>
        <w:t>Nauczyciele potrafią efektywnie wykorzystywać naukę poza murami szkoły jako kontekst do rozwijania kompetencji środowiskowych, językowych, sensorycznych.</w:t>
      </w:r>
    </w:p>
    <w:p w:rsidR="00721908" w:rsidRDefault="00582283">
      <w:pPr>
        <w:numPr>
          <w:ilvl w:val="0"/>
          <w:numId w:val="24"/>
        </w:numPr>
        <w:spacing w:after="0" w:line="240" w:lineRule="auto"/>
        <w:jc w:val="both"/>
      </w:pPr>
      <w:r>
        <w:t>Uczestnicy rozumieją i potrafią stosować metodę projektową Doświadczaj – Poznawaj – Projektuj (DPP) w swojej pracy.</w:t>
      </w:r>
    </w:p>
    <w:p w:rsidR="00721908" w:rsidRDefault="00582283">
      <w:pPr>
        <w:numPr>
          <w:ilvl w:val="0"/>
          <w:numId w:val="24"/>
        </w:numPr>
        <w:spacing w:after="0" w:line="240" w:lineRule="auto"/>
        <w:jc w:val="both"/>
      </w:pPr>
      <w:r>
        <w:t>Nauczyciele są w stanie interdyscyplinarnie łączyć treści związane ze zrównoważonym rozwojem z nauczaniem języka angielskiego i innych przedmiotów.</w:t>
      </w:r>
    </w:p>
    <w:p w:rsidR="00721908" w:rsidRDefault="00582283">
      <w:pPr>
        <w:numPr>
          <w:ilvl w:val="0"/>
          <w:numId w:val="24"/>
        </w:numPr>
        <w:spacing w:after="0" w:line="240" w:lineRule="auto"/>
        <w:jc w:val="both"/>
      </w:pPr>
      <w:r>
        <w:t>Wzrasta świadomość uczestników na temat strategii rozwijania pracy zespołowej oraz kreatywnego i analitycznego myślenia u uczniów.</w:t>
      </w:r>
    </w:p>
    <w:p w:rsidR="00721908" w:rsidRDefault="00582283">
      <w:pPr>
        <w:numPr>
          <w:ilvl w:val="0"/>
          <w:numId w:val="24"/>
        </w:numPr>
        <w:jc w:val="both"/>
      </w:pPr>
      <w:r>
        <w:t>Szkolenie stwarza przestrzeń do społecznej wymiany doświadczeń i budowania sieci wsparcia wśród nauczycieli.</w:t>
      </w:r>
    </w:p>
    <w:p w:rsidR="00721908" w:rsidRDefault="00582283">
      <w:pPr>
        <w:jc w:val="both"/>
      </w:pPr>
      <w:r>
        <w:rPr>
          <w:b/>
          <w:bCs/>
        </w:rPr>
        <w:t>Trener</w:t>
      </w:r>
      <w:r>
        <w:t>: ……………………………………………………………</w:t>
      </w:r>
    </w:p>
    <w:p w:rsidR="00721908" w:rsidRDefault="00721908">
      <w:pPr>
        <w:jc w:val="both"/>
        <w:rPr>
          <w:b/>
          <w:bCs/>
        </w:rPr>
      </w:pPr>
    </w:p>
    <w:p w:rsidR="00721908" w:rsidRDefault="00582283">
      <w:pPr>
        <w:jc w:val="both"/>
        <w:rPr>
          <w:b/>
          <w:bCs/>
          <w:sz w:val="32"/>
          <w:szCs w:val="32"/>
        </w:rPr>
      </w:pPr>
      <w:r>
        <w:rPr>
          <w:b/>
          <w:bCs/>
          <w:sz w:val="32"/>
          <w:szCs w:val="32"/>
        </w:rPr>
        <w:t>Ewaluacja szkolenia i walidacja efektów uczenia się</w:t>
      </w:r>
    </w:p>
    <w:p w:rsidR="00721908" w:rsidRDefault="00582283">
      <w:r>
        <w:rPr>
          <w:b/>
          <w:bCs/>
        </w:rPr>
        <w:t>1. Diagnoza wstępna (przed szkoleniem/warsztatem)</w:t>
      </w:r>
      <w:r>
        <w:br/>
        <w:t>Przed rozpoczęciem szkolenia/warsztatu uczestnicy proszeni są o udzielenie odpowiedzi na krótkie pytania diagnostyczne, których celem jest:</w:t>
      </w:r>
    </w:p>
    <w:p w:rsidR="00721908" w:rsidRDefault="00582283">
      <w:pPr>
        <w:numPr>
          <w:ilvl w:val="0"/>
          <w:numId w:val="14"/>
        </w:numPr>
        <w:jc w:val="both"/>
        <w:rPr>
          <w:rFonts w:ascii="Noto Sans Symbols" w:eastAsia="Noto Sans Symbols" w:hAnsi="Noto Sans Symbols" w:cs="Noto Sans Symbols"/>
          <w:sz w:val="20"/>
          <w:szCs w:val="20"/>
        </w:rPr>
      </w:pPr>
      <w:r>
        <w:t>zbadanie poziomu wiedzy wyjściowej,</w:t>
      </w:r>
    </w:p>
    <w:p w:rsidR="00721908" w:rsidRDefault="00582283">
      <w:pPr>
        <w:numPr>
          <w:ilvl w:val="0"/>
          <w:numId w:val="14"/>
        </w:numPr>
        <w:jc w:val="both"/>
        <w:rPr>
          <w:rFonts w:ascii="Noto Sans Symbols" w:eastAsia="Noto Sans Symbols" w:hAnsi="Noto Sans Symbols" w:cs="Noto Sans Symbols"/>
          <w:sz w:val="20"/>
          <w:szCs w:val="20"/>
        </w:rPr>
      </w:pPr>
      <w:r>
        <w:t>określenie oczekiwań uczestników,</w:t>
      </w:r>
    </w:p>
    <w:p w:rsidR="00721908" w:rsidRDefault="00582283">
      <w:pPr>
        <w:numPr>
          <w:ilvl w:val="0"/>
          <w:numId w:val="14"/>
        </w:numPr>
        <w:jc w:val="both"/>
        <w:rPr>
          <w:rFonts w:ascii="Noto Sans Symbols" w:eastAsia="Noto Sans Symbols" w:hAnsi="Noto Sans Symbols" w:cs="Noto Sans Symbols"/>
          <w:sz w:val="20"/>
          <w:szCs w:val="20"/>
        </w:rPr>
      </w:pPr>
      <w:r>
        <w:lastRenderedPageBreak/>
        <w:t>identyfikacja obszarów wymagających szczególnej uwagi.</w:t>
      </w:r>
    </w:p>
    <w:p w:rsidR="00721908" w:rsidRDefault="00582283">
      <w:pPr>
        <w:jc w:val="both"/>
        <w:rPr>
          <w:b/>
          <w:bCs/>
        </w:rPr>
      </w:pPr>
      <w:r>
        <w:rPr>
          <w:b/>
          <w:bCs/>
        </w:rPr>
        <w:t>Przykładowe pytania:</w:t>
      </w:r>
    </w:p>
    <w:p w:rsidR="00721908" w:rsidRDefault="00582283">
      <w:pPr>
        <w:numPr>
          <w:ilvl w:val="0"/>
          <w:numId w:val="24"/>
        </w:numPr>
        <w:spacing w:after="0"/>
        <w:rPr>
          <w:rFonts w:ascii="Noto Sans Symbols" w:eastAsia="Noto Sans Symbols" w:hAnsi="Noto Sans Symbols" w:cs="Noto Sans Symbols"/>
          <w:sz w:val="20"/>
          <w:szCs w:val="20"/>
        </w:rPr>
      </w:pPr>
      <w:r>
        <w:t>Jak często włączasz tematy związane ze zrównoważonym rozwojem do swoich lekcji? (Nigdy / Rzadko / Czasami / Często).</w:t>
      </w:r>
    </w:p>
    <w:p w:rsidR="00721908" w:rsidRDefault="00582283">
      <w:pPr>
        <w:numPr>
          <w:ilvl w:val="0"/>
          <w:numId w:val="24"/>
        </w:numPr>
        <w:spacing w:after="0"/>
        <w:rPr>
          <w:rFonts w:ascii="Noto Sans Symbols" w:eastAsia="Noto Sans Symbols" w:hAnsi="Noto Sans Symbols" w:cs="Noto Sans Symbols"/>
          <w:sz w:val="20"/>
          <w:szCs w:val="20"/>
        </w:rPr>
      </w:pPr>
      <w:r>
        <w:t>Czy masz doświadczenie w prowadzeniu zajęć poza murami szkoły? Jeśli tak, jakie?</w:t>
      </w:r>
    </w:p>
    <w:p w:rsidR="00721908" w:rsidRDefault="00582283">
      <w:pPr>
        <w:numPr>
          <w:ilvl w:val="0"/>
          <w:numId w:val="24"/>
        </w:numPr>
        <w:spacing w:after="0"/>
        <w:rPr>
          <w:rFonts w:ascii="Noto Sans Symbols" w:eastAsia="Noto Sans Symbols" w:hAnsi="Noto Sans Symbols" w:cs="Noto Sans Symbols"/>
          <w:sz w:val="20"/>
          <w:szCs w:val="20"/>
        </w:rPr>
      </w:pPr>
      <w:r>
        <w:t>Co rozumiesz pod pojęciem "zielone kompetencje"?</w:t>
      </w:r>
    </w:p>
    <w:p w:rsidR="00721908" w:rsidRDefault="00582283">
      <w:pPr>
        <w:numPr>
          <w:ilvl w:val="0"/>
          <w:numId w:val="24"/>
        </w:numPr>
        <w:spacing w:after="0"/>
        <w:rPr>
          <w:rFonts w:ascii="Noto Sans Symbols" w:eastAsia="Noto Sans Symbols" w:hAnsi="Noto Sans Symbols" w:cs="Noto Sans Symbols"/>
          <w:sz w:val="20"/>
          <w:szCs w:val="20"/>
        </w:rPr>
      </w:pPr>
      <w:r>
        <w:t>Czy znasz lub stosujesz metodę projektową Doświadczaj – Poznawaj – Projektuj (DPP)?</w:t>
      </w:r>
    </w:p>
    <w:p w:rsidR="00721908" w:rsidRDefault="00582283">
      <w:pPr>
        <w:numPr>
          <w:ilvl w:val="0"/>
          <w:numId w:val="24"/>
        </w:numPr>
        <w:spacing w:after="0"/>
        <w:rPr>
          <w:rFonts w:ascii="Noto Sans Symbols" w:eastAsia="Noto Sans Symbols" w:hAnsi="Noto Sans Symbols" w:cs="Noto Sans Symbols"/>
          <w:sz w:val="20"/>
          <w:szCs w:val="20"/>
        </w:rPr>
      </w:pPr>
      <w:r>
        <w:t>Jakie są Twoje największe wyzwania w motywowaniu uczniów do samodzielności i odpowiedzialności?</w:t>
      </w:r>
    </w:p>
    <w:p w:rsidR="00721908" w:rsidRDefault="00582283">
      <w:pPr>
        <w:numPr>
          <w:ilvl w:val="0"/>
          <w:numId w:val="24"/>
        </w:numPr>
        <w:rPr>
          <w:rFonts w:ascii="Noto Sans Symbols" w:eastAsia="Noto Sans Symbols" w:hAnsi="Noto Sans Symbols" w:cs="Noto Sans Symbols"/>
          <w:sz w:val="20"/>
          <w:szCs w:val="20"/>
        </w:rPr>
      </w:pPr>
      <w:r>
        <w:t>Czego konkretnie oczekujesz od tego szkolenia, aby wzbogacić swoją pracę?</w:t>
      </w:r>
    </w:p>
    <w:p w:rsidR="00721908" w:rsidRDefault="00721908">
      <w:pPr>
        <w:jc w:val="both"/>
      </w:pPr>
    </w:p>
    <w:p w:rsidR="00721908" w:rsidRDefault="00582283">
      <w:r>
        <w:rPr>
          <w:b/>
          <w:bCs/>
        </w:rPr>
        <w:t>2. Ewaluacja bieżąca (na zakończenie szkolenia/warsztatu)</w:t>
      </w:r>
      <w:r>
        <w:br/>
        <w:t>Ma na celu zebranie informacji zwrotnej dotyczącej organizacji, treści i przydatności szkolenia/warsztatu.</w:t>
      </w:r>
    </w:p>
    <w:p w:rsidR="00721908" w:rsidRDefault="00582283">
      <w:pPr>
        <w:jc w:val="both"/>
        <w:rPr>
          <w:b/>
          <w:bCs/>
        </w:rPr>
      </w:pPr>
      <w:r>
        <w:rPr>
          <w:b/>
          <w:bCs/>
        </w:rPr>
        <w:t>Przykładowe pytania:</w:t>
      </w:r>
    </w:p>
    <w:p w:rsidR="00721908" w:rsidRDefault="00582283">
      <w:pPr>
        <w:numPr>
          <w:ilvl w:val="0"/>
          <w:numId w:val="24"/>
        </w:numPr>
        <w:spacing w:after="0" w:line="240" w:lineRule="auto"/>
      </w:pPr>
      <w:r>
        <w:t>Co najbardziej wartościowego wynosisz z dzisiejszego warsztatu w kontekście zielonych kompetencji i zrównoważonego rozwoju?</w:t>
      </w:r>
    </w:p>
    <w:p w:rsidR="00721908" w:rsidRDefault="00582283">
      <w:pPr>
        <w:numPr>
          <w:ilvl w:val="0"/>
          <w:numId w:val="24"/>
        </w:numPr>
        <w:spacing w:after="0" w:line="240" w:lineRule="auto"/>
      </w:pPr>
      <w:r>
        <w:t>Która z zaprezentowanych metod (np. DPP, nauka poza szkołą, sensoryczność, integracja języka angielskiego) wydaje Ci się najbardziej przydatna i dlaczego?</w:t>
      </w:r>
    </w:p>
    <w:p w:rsidR="00721908" w:rsidRDefault="00582283">
      <w:pPr>
        <w:numPr>
          <w:ilvl w:val="0"/>
          <w:numId w:val="24"/>
        </w:numPr>
        <w:spacing w:after="0" w:line="240" w:lineRule="auto"/>
      </w:pPr>
      <w:r>
        <w:t>Czy forma pracy była dla Ciebie angażująca i sprzyjała uczeniu się? Proszę uzasadnij.</w:t>
      </w:r>
    </w:p>
    <w:p w:rsidR="00721908" w:rsidRDefault="00582283">
      <w:pPr>
        <w:numPr>
          <w:ilvl w:val="0"/>
          <w:numId w:val="24"/>
        </w:numPr>
        <w:spacing w:after="0" w:line="240" w:lineRule="auto"/>
      </w:pPr>
      <w:r>
        <w:t xml:space="preserve">Z czym wychodzisz ze szkolenia? Odpowiedź otwarta. </w:t>
      </w:r>
    </w:p>
    <w:p w:rsidR="00721908" w:rsidRDefault="00721908">
      <w:pPr>
        <w:spacing w:after="0" w:line="240" w:lineRule="auto"/>
        <w:ind w:left="720"/>
      </w:pPr>
    </w:p>
    <w:p w:rsidR="00721908" w:rsidRDefault="00582283">
      <w:r>
        <w:rPr>
          <w:b/>
          <w:bCs/>
        </w:rPr>
        <w:t>3. Ewaluacja walidacyjna (po ok. 4 tygodniach)</w:t>
      </w:r>
      <w:r>
        <w:br/>
        <w:t>Ma na celu sprawdzenie, czy uczestnik wdrożył poznane rozwiązania w praktyce zawodowej.</w:t>
      </w:r>
    </w:p>
    <w:p w:rsidR="00721908" w:rsidRDefault="00582283">
      <w:pPr>
        <w:jc w:val="both"/>
        <w:rPr>
          <w:b/>
          <w:bCs/>
        </w:rPr>
      </w:pPr>
      <w:bookmarkStart w:id="3" w:name="_heading=h.3ilr8h1i18xp" w:colFirst="0" w:colLast="0"/>
      <w:bookmarkEnd w:id="3"/>
      <w:r>
        <w:rPr>
          <w:b/>
          <w:bCs/>
        </w:rPr>
        <w:t>Przykładowe pytania:</w:t>
      </w:r>
    </w:p>
    <w:p w:rsidR="00721908" w:rsidRDefault="00582283">
      <w:pPr>
        <w:numPr>
          <w:ilvl w:val="0"/>
          <w:numId w:val="24"/>
        </w:numPr>
        <w:spacing w:after="0"/>
        <w:jc w:val="both"/>
        <w:rPr>
          <w:rFonts w:ascii="Noto Sans Symbols" w:eastAsia="Noto Sans Symbols" w:hAnsi="Noto Sans Symbols" w:cs="Noto Sans Symbols"/>
          <w:sz w:val="20"/>
          <w:szCs w:val="20"/>
        </w:rPr>
      </w:pPr>
      <w:r>
        <w:t>Czy udało Ci się wdrożyć elementy związane z zielonymi kompetencjami lub zrównoważonym rozwojem w swojej pracy dydaktycznej? Jeśli tak, opisz krótko, co to było i jakie przyniosło efekty.</w:t>
      </w:r>
    </w:p>
    <w:p w:rsidR="00721908" w:rsidRDefault="00582283">
      <w:pPr>
        <w:numPr>
          <w:ilvl w:val="0"/>
          <w:numId w:val="24"/>
        </w:numPr>
        <w:spacing w:after="0"/>
        <w:jc w:val="both"/>
        <w:rPr>
          <w:rFonts w:ascii="Noto Sans Symbols" w:eastAsia="Noto Sans Symbols" w:hAnsi="Noto Sans Symbols" w:cs="Noto Sans Symbols"/>
          <w:sz w:val="20"/>
          <w:szCs w:val="20"/>
        </w:rPr>
      </w:pPr>
      <w:r>
        <w:t>Czy wykorzystałeś/</w:t>
      </w:r>
      <w:proofErr w:type="spellStart"/>
      <w:r>
        <w:t>aś</w:t>
      </w:r>
      <w:proofErr w:type="spellEnd"/>
      <w:r>
        <w:t xml:space="preserve"> metodę DPP lub jej elementy w prowadzonym przez siebie projekcie lub lekcji? Jakie były rezultaty?</w:t>
      </w:r>
    </w:p>
    <w:p w:rsidR="00721908" w:rsidRDefault="00582283">
      <w:pPr>
        <w:numPr>
          <w:ilvl w:val="0"/>
          <w:numId w:val="24"/>
        </w:numPr>
        <w:spacing w:after="0"/>
        <w:jc w:val="both"/>
        <w:rPr>
          <w:rFonts w:ascii="Noto Sans Symbols" w:eastAsia="Noto Sans Symbols" w:hAnsi="Noto Sans Symbols" w:cs="Noto Sans Symbols"/>
          <w:sz w:val="20"/>
          <w:szCs w:val="20"/>
        </w:rPr>
      </w:pPr>
      <w:bookmarkStart w:id="4" w:name="_heading=h.uj87u9vk1r2e" w:colFirst="0" w:colLast="0"/>
      <w:bookmarkEnd w:id="4"/>
      <w:r>
        <w:t>Czy udało Ci się zorganizować zajęcia poza murami szkoły? Jakie były wyzwania i sukcesy?</w:t>
      </w:r>
    </w:p>
    <w:p w:rsidR="00721908" w:rsidRDefault="00582283">
      <w:pPr>
        <w:numPr>
          <w:ilvl w:val="0"/>
          <w:numId w:val="24"/>
        </w:numPr>
        <w:spacing w:after="0"/>
        <w:jc w:val="both"/>
        <w:rPr>
          <w:rFonts w:ascii="Noto Sans Symbols" w:eastAsia="Noto Sans Symbols" w:hAnsi="Noto Sans Symbols" w:cs="Noto Sans Symbols"/>
          <w:sz w:val="20"/>
          <w:szCs w:val="20"/>
        </w:rPr>
      </w:pPr>
      <w:r>
        <w:t>W jaki sposób udało Ci się zwiększyć samodzielność lub odpowiedzialność uczniów za ich rozwój w kontekście zrównoważonego rozwoju?</w:t>
      </w:r>
    </w:p>
    <w:p w:rsidR="00721908" w:rsidRDefault="00582283">
      <w:pPr>
        <w:numPr>
          <w:ilvl w:val="0"/>
          <w:numId w:val="24"/>
        </w:numPr>
        <w:spacing w:after="0"/>
        <w:jc w:val="both"/>
        <w:rPr>
          <w:rFonts w:ascii="Noto Sans Symbols" w:eastAsia="Noto Sans Symbols" w:hAnsi="Noto Sans Symbols" w:cs="Noto Sans Symbols"/>
          <w:sz w:val="20"/>
          <w:szCs w:val="20"/>
        </w:rPr>
      </w:pPr>
      <w:r>
        <w:t>Czy udało Ci się zintegrować język angielski z tematyką ekologiczną w sposób, który zaangażował uczniów? Podaj przykład.</w:t>
      </w:r>
    </w:p>
    <w:p w:rsidR="00721908" w:rsidRDefault="00582283">
      <w:pPr>
        <w:numPr>
          <w:ilvl w:val="0"/>
          <w:numId w:val="24"/>
        </w:numPr>
        <w:jc w:val="both"/>
        <w:rPr>
          <w:rFonts w:ascii="Noto Sans Symbols" w:eastAsia="Noto Sans Symbols" w:hAnsi="Noto Sans Symbols" w:cs="Noto Sans Symbols"/>
          <w:sz w:val="20"/>
          <w:szCs w:val="20"/>
        </w:rPr>
      </w:pPr>
      <w:r>
        <w:t>Jakie były główne trudności w implementacji poznanych strategii i jak sobie z nimi radziłeś/</w:t>
      </w:r>
      <w:proofErr w:type="spellStart"/>
      <w:r>
        <w:t>aś</w:t>
      </w:r>
      <w:proofErr w:type="spellEnd"/>
      <w:r>
        <w:t>?</w:t>
      </w:r>
    </w:p>
    <w:p w:rsidR="00721908" w:rsidRDefault="00721908">
      <w:pPr>
        <w:spacing w:after="0" w:line="240" w:lineRule="auto"/>
        <w:jc w:val="both"/>
        <w:rPr>
          <w:b/>
          <w:bCs/>
          <w:highlight w:val="white"/>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721908">
      <w:pPr>
        <w:spacing w:after="0" w:line="240" w:lineRule="auto"/>
        <w:rPr>
          <w:b/>
          <w:bCs/>
          <w:i/>
          <w:iCs/>
        </w:rPr>
      </w:pPr>
    </w:p>
    <w:p w:rsidR="00721908" w:rsidRDefault="00721908">
      <w:pPr>
        <w:spacing w:after="0" w:line="240" w:lineRule="auto"/>
        <w:rPr>
          <w:b/>
          <w:bCs/>
          <w:i/>
          <w:iCs/>
        </w:rPr>
      </w:pPr>
    </w:p>
    <w:p w:rsidR="00721908" w:rsidRDefault="00721908">
      <w:pPr>
        <w:spacing w:after="0" w:line="240" w:lineRule="auto"/>
        <w:rPr>
          <w:b/>
          <w:bCs/>
          <w:i/>
          <w:iCs/>
        </w:rPr>
      </w:pPr>
    </w:p>
    <w:p w:rsidR="00721908" w:rsidRDefault="00721908">
      <w:pPr>
        <w:spacing w:after="0" w:line="240" w:lineRule="auto"/>
        <w:jc w:val="right"/>
        <w:rPr>
          <w:b/>
          <w:bCs/>
          <w:i/>
          <w:iCs/>
        </w:rPr>
      </w:pPr>
    </w:p>
    <w:p w:rsidR="00721908" w:rsidRDefault="00721908">
      <w:pPr>
        <w:spacing w:after="0" w:line="240" w:lineRule="auto"/>
        <w:jc w:val="right"/>
        <w:rPr>
          <w:b/>
          <w:bCs/>
          <w:i/>
          <w:iCs/>
        </w:rPr>
      </w:pPr>
    </w:p>
    <w:p w:rsidR="00721908" w:rsidRDefault="00582283">
      <w:pPr>
        <w:spacing w:after="0" w:line="240" w:lineRule="auto"/>
        <w:ind w:left="2880"/>
        <w:rPr>
          <w:b/>
          <w:bCs/>
          <w:i/>
          <w:iCs/>
        </w:rPr>
      </w:pPr>
      <w:r>
        <w:rPr>
          <w:b/>
          <w:bCs/>
          <w:i/>
          <w:iCs/>
        </w:rPr>
        <w:t>Załącznik nr 1</w:t>
      </w:r>
      <w:r w:rsidR="00B91DE4">
        <w:rPr>
          <w:b/>
          <w:bCs/>
          <w:i/>
          <w:iCs/>
        </w:rPr>
        <w:t>0 do Zapytania ofertowego nr ZO7</w:t>
      </w:r>
      <w:r>
        <w:rPr>
          <w:b/>
          <w:bCs/>
          <w:i/>
          <w:iCs/>
        </w:rPr>
        <w:t>M5.0/BŻO/2026</w:t>
      </w:r>
    </w:p>
    <w:p w:rsidR="00721908" w:rsidRDefault="00721908">
      <w:pPr>
        <w:spacing w:after="0" w:line="240" w:lineRule="auto"/>
      </w:pPr>
    </w:p>
    <w:p w:rsidR="00721908" w:rsidRDefault="00721908">
      <w:pPr>
        <w:spacing w:after="0" w:line="240" w:lineRule="auto"/>
      </w:pPr>
    </w:p>
    <w:p w:rsidR="00721908" w:rsidRDefault="00721908">
      <w:pPr>
        <w:spacing w:after="0" w:line="240" w:lineRule="auto"/>
      </w:pPr>
    </w:p>
    <w:p w:rsidR="00721908" w:rsidRDefault="00582283">
      <w:pPr>
        <w:rPr>
          <w:b/>
          <w:bCs/>
        </w:rPr>
      </w:pPr>
      <w:r>
        <w:rPr>
          <w:b/>
          <w:bCs/>
        </w:rPr>
        <w:t xml:space="preserve">Scenariusz szkolenia/warsztatu Kompetencje przyszłości i świadomość środowiskowa </w:t>
      </w:r>
    </w:p>
    <w:p w:rsidR="00721908" w:rsidRDefault="00721908">
      <w:pPr>
        <w:rPr>
          <w:b/>
          <w:bCs/>
        </w:rPr>
      </w:pPr>
    </w:p>
    <w:p w:rsidR="00721908" w:rsidRDefault="00582283">
      <w:pPr>
        <w:jc w:val="both"/>
      </w:pPr>
      <w:r>
        <w:rPr>
          <w:b/>
          <w:bCs/>
        </w:rPr>
        <w:lastRenderedPageBreak/>
        <w:t xml:space="preserve">Czas trwania: </w:t>
      </w:r>
      <w:r>
        <w:t xml:space="preserve">6h zegarowych + 2 przerwy kawowe (2x 15 min) + obiad (30 min). </w:t>
      </w:r>
    </w:p>
    <w:p w:rsidR="00721908" w:rsidRDefault="00582283">
      <w:pPr>
        <w:jc w:val="both"/>
      </w:pPr>
      <w:r>
        <w:rPr>
          <w:b/>
          <w:bCs/>
        </w:rPr>
        <w:t xml:space="preserve">Liczebność grupy docelowej: </w:t>
      </w:r>
      <w:r>
        <w:t>do 21/22 nauczycieli i kadry zarządzającej</w:t>
      </w:r>
    </w:p>
    <w:p w:rsidR="00721908" w:rsidRDefault="00582283">
      <w:pPr>
        <w:jc w:val="both"/>
        <w:rPr>
          <w:b/>
          <w:bCs/>
        </w:rPr>
      </w:pPr>
      <w:r>
        <w:rPr>
          <w:b/>
          <w:bCs/>
        </w:rPr>
        <w:t xml:space="preserve">Forma pracy: </w:t>
      </w:r>
      <w:r>
        <w:t xml:space="preserve">Praca warsztatowa, ćwiczenia </w:t>
      </w:r>
      <w:proofErr w:type="spellStart"/>
      <w:r>
        <w:t>coachingowe</w:t>
      </w:r>
      <w:proofErr w:type="spellEnd"/>
      <w:r>
        <w:t>, praca w grupach, analiza przypadków, refleksja indywidualna</w:t>
      </w:r>
    </w:p>
    <w:p w:rsidR="00721908" w:rsidRDefault="00582283">
      <w:pPr>
        <w:jc w:val="both"/>
        <w:rPr>
          <w:b/>
          <w:bCs/>
          <w:highlight w:val="white"/>
        </w:rPr>
      </w:pPr>
      <w:r>
        <w:rPr>
          <w:b/>
          <w:bCs/>
          <w:highlight w:val="white"/>
        </w:rPr>
        <w:t xml:space="preserve">Cele szkolenia/warsztatu: </w:t>
      </w:r>
    </w:p>
    <w:p w:rsidR="00721908" w:rsidRDefault="00582283">
      <w:pPr>
        <w:jc w:val="both"/>
        <w:rPr>
          <w:b/>
          <w:bCs/>
        </w:rPr>
      </w:pPr>
      <w:r>
        <w:rPr>
          <w:highlight w:val="white"/>
        </w:rPr>
        <w:t xml:space="preserve">Szkolenie ma na celu pogłębienie świadomości nauczycieli w zakresie znaczenia kompetencji przyszłości w edukacji oraz ich roli w przygotowywaniu uczniów do wyzwań współczesnego świata. Uczestnicy będą mieli okazję do refleksji nad wartościami i postawami kluczowymi dla kształtowania odpowiedzialnych obywateli, gotowych do działania w duchu zrównoważonego rozwoju. Ponadto uczestnicy rozwiną umiejętność planowania i realizacji </w:t>
      </w:r>
      <w:proofErr w:type="spellStart"/>
      <w:r>
        <w:rPr>
          <w:highlight w:val="white"/>
        </w:rPr>
        <w:t>mikroinicjatyw</w:t>
      </w:r>
      <w:proofErr w:type="spellEnd"/>
      <w:r>
        <w:rPr>
          <w:highlight w:val="white"/>
        </w:rPr>
        <w:t xml:space="preserve"> edukacyjnych promujących współpracę, świadomość środowiskową oraz społeczne zaangażowanie uczniów.</w:t>
      </w:r>
    </w:p>
    <w:p w:rsidR="00721908" w:rsidRDefault="00582283">
      <w:pPr>
        <w:jc w:val="both"/>
        <w:rPr>
          <w:b/>
          <w:bCs/>
        </w:rPr>
      </w:pPr>
      <w:r>
        <w:rPr>
          <w:b/>
          <w:bCs/>
        </w:rPr>
        <w:t>Po szkoleniu/warsztacie uczestnik:</w:t>
      </w:r>
    </w:p>
    <w:p w:rsidR="00721908" w:rsidRDefault="00582283">
      <w:pPr>
        <w:jc w:val="both"/>
        <w:rPr>
          <w:b/>
          <w:bCs/>
        </w:rPr>
      </w:pPr>
      <w:r>
        <w:rPr>
          <w:b/>
          <w:bCs/>
        </w:rPr>
        <w:t>Wie:</w:t>
      </w:r>
    </w:p>
    <w:p w:rsidR="00721908" w:rsidRDefault="00582283">
      <w:pPr>
        <w:numPr>
          <w:ilvl w:val="0"/>
          <w:numId w:val="29"/>
        </w:numPr>
        <w:spacing w:after="0"/>
        <w:ind w:left="720"/>
        <w:jc w:val="both"/>
      </w:pPr>
      <w:r>
        <w:t>Czym są kompetencje przyszłości i dlaczego są kluczowe w pracy z uczniami.</w:t>
      </w:r>
    </w:p>
    <w:p w:rsidR="00721908" w:rsidRDefault="00582283">
      <w:pPr>
        <w:numPr>
          <w:ilvl w:val="0"/>
          <w:numId w:val="29"/>
        </w:numPr>
        <w:ind w:left="720"/>
        <w:jc w:val="both"/>
      </w:pPr>
      <w:r>
        <w:t>Jakie są podstawowe wyzwania środowiskowe i jak przekładają się na edukację.</w:t>
      </w:r>
    </w:p>
    <w:p w:rsidR="00721908" w:rsidRDefault="00582283">
      <w:pPr>
        <w:jc w:val="both"/>
      </w:pPr>
      <w:r>
        <w:rPr>
          <w:b/>
          <w:bCs/>
        </w:rPr>
        <w:t>Potrafi:</w:t>
      </w:r>
    </w:p>
    <w:p w:rsidR="00721908" w:rsidRDefault="00582283">
      <w:pPr>
        <w:numPr>
          <w:ilvl w:val="0"/>
          <w:numId w:val="3"/>
        </w:numPr>
        <w:spacing w:after="0"/>
        <w:jc w:val="both"/>
      </w:pPr>
      <w:r>
        <w:t>Diagnozować i rozwijać wybrane kompetencje przyszłości w pracy z uczniami.</w:t>
      </w:r>
    </w:p>
    <w:p w:rsidR="00721908" w:rsidRDefault="00582283">
      <w:pPr>
        <w:numPr>
          <w:ilvl w:val="0"/>
          <w:numId w:val="3"/>
        </w:numPr>
        <w:spacing w:after="0"/>
        <w:jc w:val="both"/>
      </w:pPr>
      <w:r>
        <w:t>Zaplanować działania edukacyjne wspierające świadomość środowiskową.</w:t>
      </w:r>
    </w:p>
    <w:p w:rsidR="00721908" w:rsidRDefault="00582283">
      <w:pPr>
        <w:numPr>
          <w:ilvl w:val="0"/>
          <w:numId w:val="3"/>
        </w:numPr>
        <w:jc w:val="both"/>
      </w:pPr>
      <w:r>
        <w:t>Pracować metodami sprzyjającymi refleksji, zaangażowaniu i zmianie postawy.</w:t>
      </w:r>
    </w:p>
    <w:p w:rsidR="00721908" w:rsidRDefault="00721908">
      <w:pPr>
        <w:jc w:val="both"/>
        <w:rPr>
          <w:b/>
          <w:bCs/>
        </w:rPr>
      </w:pPr>
    </w:p>
    <w:p w:rsidR="00721908" w:rsidRDefault="00582283">
      <w:pPr>
        <w:jc w:val="both"/>
        <w:rPr>
          <w:b/>
          <w:bCs/>
        </w:rPr>
      </w:pPr>
      <w:r>
        <w:rPr>
          <w:b/>
          <w:bCs/>
        </w:rPr>
        <w:t>Przebieg szkolenia/warsztatu:</w:t>
      </w:r>
    </w:p>
    <w:p w:rsidR="00721908" w:rsidRDefault="00582283">
      <w:pPr>
        <w:jc w:val="both"/>
      </w:pPr>
      <w:r>
        <w:t>Dzień 1 Kompetencje wewnętrzne i refleksja</w:t>
      </w:r>
    </w:p>
    <w:tbl>
      <w:tblPr>
        <w:tblStyle w:val="af"/>
        <w:tblW w:w="95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65"/>
        <w:gridCol w:w="4245"/>
        <w:gridCol w:w="3645"/>
      </w:tblGrid>
      <w:tr w:rsidR="00721908">
        <w:trPr>
          <w:trHeight w:val="285"/>
        </w:trPr>
        <w:tc>
          <w:tcPr>
            <w:tcW w:w="1665" w:type="dxa"/>
            <w:tcBorders>
              <w:top w:val="single" w:sz="6" w:space="0" w:color="000000"/>
              <w:left w:val="single" w:sz="6" w:space="0" w:color="000000"/>
              <w:bottom w:val="single" w:sz="6" w:space="0" w:color="000000"/>
              <w:right w:val="single" w:sz="6" w:space="0" w:color="000000"/>
            </w:tcBorders>
            <w:shd w:val="clear" w:color="auto" w:fill="D9EAD3"/>
            <w:tcMar>
              <w:top w:w="0" w:type="dxa"/>
              <w:left w:w="100" w:type="dxa"/>
              <w:bottom w:w="0" w:type="dxa"/>
              <w:right w:w="100" w:type="dxa"/>
            </w:tcMar>
          </w:tcPr>
          <w:p w:rsidR="00721908" w:rsidRDefault="00582283">
            <w:pPr>
              <w:spacing w:before="240" w:after="0" w:line="276" w:lineRule="auto"/>
              <w:jc w:val="both"/>
              <w:rPr>
                <w:b/>
                <w:bCs/>
              </w:rPr>
            </w:pPr>
            <w:r>
              <w:rPr>
                <w:b/>
                <w:bCs/>
              </w:rPr>
              <w:t>Godzina</w:t>
            </w:r>
          </w:p>
        </w:tc>
        <w:tc>
          <w:tcPr>
            <w:tcW w:w="4245" w:type="dxa"/>
            <w:tcBorders>
              <w:top w:val="single" w:sz="6" w:space="0" w:color="000000"/>
              <w:left w:val="nil"/>
              <w:bottom w:val="single" w:sz="6" w:space="0" w:color="000000"/>
              <w:right w:val="single" w:sz="6" w:space="0" w:color="000000"/>
            </w:tcBorders>
            <w:shd w:val="clear" w:color="auto" w:fill="D9EAD3"/>
            <w:tcMar>
              <w:top w:w="0" w:type="dxa"/>
              <w:left w:w="100" w:type="dxa"/>
              <w:bottom w:w="0" w:type="dxa"/>
              <w:right w:w="100" w:type="dxa"/>
            </w:tcMar>
          </w:tcPr>
          <w:p w:rsidR="00721908" w:rsidRDefault="00582283">
            <w:pPr>
              <w:spacing w:before="240" w:after="0" w:line="276" w:lineRule="auto"/>
              <w:rPr>
                <w:b/>
                <w:bCs/>
              </w:rPr>
            </w:pPr>
            <w:r>
              <w:rPr>
                <w:b/>
                <w:bCs/>
              </w:rPr>
              <w:t>Moduł szkoleniowy</w:t>
            </w:r>
          </w:p>
        </w:tc>
        <w:tc>
          <w:tcPr>
            <w:tcW w:w="3645" w:type="dxa"/>
            <w:tcBorders>
              <w:top w:val="single" w:sz="6" w:space="0" w:color="000000"/>
              <w:left w:val="nil"/>
              <w:bottom w:val="single" w:sz="6" w:space="0" w:color="000000"/>
              <w:right w:val="single" w:sz="6" w:space="0" w:color="000000"/>
            </w:tcBorders>
            <w:shd w:val="clear" w:color="auto" w:fill="D9EAD3"/>
            <w:tcMar>
              <w:top w:w="0" w:type="dxa"/>
              <w:left w:w="100" w:type="dxa"/>
              <w:bottom w:w="0" w:type="dxa"/>
              <w:right w:w="100" w:type="dxa"/>
            </w:tcMar>
          </w:tcPr>
          <w:p w:rsidR="00721908" w:rsidRDefault="00582283">
            <w:pPr>
              <w:spacing w:before="240" w:after="0" w:line="276" w:lineRule="auto"/>
              <w:rPr>
                <w:b/>
                <w:bCs/>
              </w:rPr>
            </w:pPr>
            <w:r>
              <w:rPr>
                <w:b/>
                <w:bCs/>
              </w:rPr>
              <w:t>Forma pracy</w:t>
            </w:r>
          </w:p>
        </w:tc>
      </w:tr>
      <w:tr w:rsidR="00721908">
        <w:trPr>
          <w:trHeight w:val="82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9:00 - 9:45</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Otwarcie – Czym są kompetencje przyszłości?</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Mini-wykład z prezentacją przykładów. Quiz refleksyjny (np. </w:t>
            </w:r>
            <w:proofErr w:type="spellStart"/>
            <w:r>
              <w:t>Kahoot</w:t>
            </w:r>
            <w:proofErr w:type="spellEnd"/>
            <w:r>
              <w:t xml:space="preserve"> lub papierowy test z pytaniami: „Które z tych kompetencji będzie kluczowe w 2040?”).</w:t>
            </w:r>
          </w:p>
        </w:tc>
      </w:tr>
      <w:tr w:rsidR="00721908">
        <w:trPr>
          <w:trHeight w:val="109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9:45 - 10:45</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Blok 1: Refleksja nad własnymi kompetencjami.</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Ćwiczenia </w:t>
            </w:r>
            <w:proofErr w:type="spellStart"/>
            <w:r>
              <w:t>coachingowe</w:t>
            </w:r>
            <w:proofErr w:type="spellEnd"/>
            <w:r>
              <w:t>: „Mój profil kompetencyjny” (uczestnicy wypełniają dziennik kompetencji), praca indywidualna i w parach – analiza wyzwań szkolnych i mocnych stron nauczyciela.</w:t>
            </w:r>
          </w:p>
        </w:tc>
      </w:tr>
      <w:tr w:rsidR="00721908">
        <w:trPr>
          <w:trHeight w:val="82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lastRenderedPageBreak/>
              <w:t>10:45 - 11:00</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Przerwa kawowa</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w:t>
            </w:r>
          </w:p>
        </w:tc>
      </w:tr>
      <w:tr w:rsidR="00721908">
        <w:trPr>
          <w:trHeight w:val="28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11:00 - 12:00</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Blok 2: Szkoła jako miejsce rozwijania współpracy, kreatywności, odpowiedzialności</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Praca w grupach: analiza </w:t>
            </w:r>
            <w:proofErr w:type="spellStart"/>
            <w:r>
              <w:t>mikrozadań</w:t>
            </w:r>
            <w:proofErr w:type="spellEnd"/>
            <w:r>
              <w:t xml:space="preserve"> szkolnych rozwijających kreatywność, odpowiedzialność, współpracę. Case </w:t>
            </w:r>
            <w:proofErr w:type="spellStart"/>
            <w:r>
              <w:t>study</w:t>
            </w:r>
            <w:proofErr w:type="spellEnd"/>
            <w:r>
              <w:t>: Jak zorganizować klasowe wyzwanie „zero waste”?</w:t>
            </w:r>
          </w:p>
        </w:tc>
      </w:tr>
      <w:tr w:rsidR="00721908">
        <w:trPr>
          <w:trHeight w:val="82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12:00 - 13:05</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Blok 3: Edukacja środowiskowa – jak uczyć wrażliwości i działania</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Praca z przykładami dobrych praktyk (np. działania uczniowskie, ogrody szkolne, kampanie). Tworzenie planów akcji dla własnych uczniów – np. „Tydzień dobrych nawyków”, „Misja: Oszczędzanie energii”.</w:t>
            </w:r>
          </w:p>
        </w:tc>
      </w:tr>
      <w:tr w:rsidR="00721908">
        <w:trPr>
          <w:trHeight w:val="55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13:05 - 13:20</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przerwa kawowa</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w:t>
            </w:r>
          </w:p>
        </w:tc>
      </w:tr>
      <w:tr w:rsidR="00721908">
        <w:trPr>
          <w:trHeight w:val="55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13:20 - 14:50</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Blok 4: Projektowanie </w:t>
            </w:r>
            <w:proofErr w:type="spellStart"/>
            <w:r>
              <w:t>mikroinicjatywy</w:t>
            </w:r>
            <w:proofErr w:type="spellEnd"/>
            <w:r>
              <w:t xml:space="preserve"> w szkole</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 xml:space="preserve">Praca warsztatowa w grupach 3–5 os.: uczestnicy projektują prostą inicjatywę, która rozwija kompetencje przyszłości i świadomość środowiskową (np. </w:t>
            </w:r>
            <w:proofErr w:type="spellStart"/>
            <w:r>
              <w:t>miniprojekt</w:t>
            </w:r>
            <w:proofErr w:type="spellEnd"/>
            <w:r>
              <w:t xml:space="preserve"> o lokalnym problemie środowiskowym, wspólna akcja edukacyjna).</w:t>
            </w:r>
          </w:p>
        </w:tc>
      </w:tr>
      <w:tr w:rsidR="00721908">
        <w:trPr>
          <w:trHeight w:val="55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14:50 - 15:30</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Podsumowanie: Co zabieram ze sobą? Refleksja i plan wdrożenia</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Karta działania: „Pierwszy krok po szkoleniu” (co wdrożę w ciągu 2 tygodni). Ściana refleksji – uczestnicy zapisują, co zabierają z warsztatu.</w:t>
            </w:r>
          </w:p>
          <w:p w:rsidR="00721908" w:rsidRDefault="00721908">
            <w:pPr>
              <w:spacing w:before="240" w:after="0" w:line="276" w:lineRule="auto"/>
            </w:pPr>
          </w:p>
        </w:tc>
      </w:tr>
      <w:tr w:rsidR="00721908">
        <w:trPr>
          <w:trHeight w:val="1095"/>
        </w:trPr>
        <w:tc>
          <w:tcPr>
            <w:tcW w:w="16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jc w:val="both"/>
            </w:pPr>
            <w:r>
              <w:t>15:30- 16:00</w:t>
            </w:r>
          </w:p>
        </w:tc>
        <w:tc>
          <w:tcPr>
            <w:tcW w:w="42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582283">
            <w:pPr>
              <w:spacing w:before="240" w:after="0" w:line="276" w:lineRule="auto"/>
            </w:pPr>
            <w:r>
              <w:t>Obiad</w:t>
            </w:r>
          </w:p>
        </w:tc>
        <w:tc>
          <w:tcPr>
            <w:tcW w:w="3645" w:type="dxa"/>
            <w:tcBorders>
              <w:top w:val="nil"/>
              <w:left w:val="nil"/>
              <w:bottom w:val="single" w:sz="6" w:space="0" w:color="000000"/>
              <w:right w:val="single" w:sz="6" w:space="0" w:color="000000"/>
            </w:tcBorders>
            <w:tcMar>
              <w:top w:w="0" w:type="dxa"/>
              <w:left w:w="100" w:type="dxa"/>
              <w:bottom w:w="0" w:type="dxa"/>
              <w:right w:w="100" w:type="dxa"/>
            </w:tcMar>
          </w:tcPr>
          <w:p w:rsidR="00721908" w:rsidRDefault="00721908">
            <w:pPr>
              <w:spacing w:before="240" w:after="0" w:line="276" w:lineRule="auto"/>
            </w:pPr>
          </w:p>
        </w:tc>
      </w:tr>
    </w:tbl>
    <w:p w:rsidR="00721908" w:rsidRDefault="00721908">
      <w:pPr>
        <w:jc w:val="both"/>
      </w:pPr>
    </w:p>
    <w:p w:rsidR="00721908" w:rsidRDefault="00582283">
      <w:pPr>
        <w:jc w:val="both"/>
        <w:rPr>
          <w:b/>
          <w:bCs/>
        </w:rPr>
      </w:pPr>
      <w:r>
        <w:rPr>
          <w:b/>
          <w:bCs/>
        </w:rPr>
        <w:t>Narzędzia i materiały niezbędne do przeprowadzenia szkolenia/warsztatu:</w:t>
      </w:r>
    </w:p>
    <w:p w:rsidR="00721908" w:rsidRDefault="00582283">
      <w:pPr>
        <w:numPr>
          <w:ilvl w:val="0"/>
          <w:numId w:val="14"/>
        </w:numPr>
        <w:spacing w:after="0"/>
      </w:pPr>
      <w:r>
        <w:t>Flipchart i markery – do wizualizacji pracy grupowej.</w:t>
      </w:r>
    </w:p>
    <w:p w:rsidR="00721908" w:rsidRDefault="00582283">
      <w:pPr>
        <w:numPr>
          <w:ilvl w:val="0"/>
          <w:numId w:val="14"/>
        </w:numPr>
        <w:spacing w:after="0"/>
      </w:pPr>
      <w:r>
        <w:t>Karteczki post-</w:t>
      </w:r>
      <w:proofErr w:type="spellStart"/>
      <w:r>
        <w:t>it</w:t>
      </w:r>
      <w:proofErr w:type="spellEnd"/>
      <w:r>
        <w:t xml:space="preserve"> – do zbierania opinii, pomysłów i refleksji.</w:t>
      </w:r>
    </w:p>
    <w:p w:rsidR="00721908" w:rsidRDefault="00582283">
      <w:pPr>
        <w:numPr>
          <w:ilvl w:val="0"/>
          <w:numId w:val="14"/>
        </w:numPr>
        <w:spacing w:after="0"/>
      </w:pPr>
      <w:r>
        <w:t>Dzienniki kompetencji – prosta karta refleksji indywidualnej (drukowana).</w:t>
      </w:r>
    </w:p>
    <w:p w:rsidR="00721908" w:rsidRDefault="00582283">
      <w:pPr>
        <w:numPr>
          <w:ilvl w:val="0"/>
          <w:numId w:val="14"/>
        </w:numPr>
        <w:spacing w:after="0"/>
      </w:pPr>
      <w:r>
        <w:t xml:space="preserve">Szablon planu </w:t>
      </w:r>
      <w:proofErr w:type="spellStart"/>
      <w:r>
        <w:t>mikroinicjatywy</w:t>
      </w:r>
      <w:proofErr w:type="spellEnd"/>
      <w:r>
        <w:t xml:space="preserve"> – gotowy formularz do wypełnienia przez uczestników.</w:t>
      </w:r>
    </w:p>
    <w:p w:rsidR="00721908" w:rsidRDefault="00582283">
      <w:pPr>
        <w:numPr>
          <w:ilvl w:val="0"/>
          <w:numId w:val="14"/>
        </w:numPr>
        <w:spacing w:after="0"/>
      </w:pPr>
      <w:r>
        <w:lastRenderedPageBreak/>
        <w:t>Rzutnik / projektor – do prezentacji materiałów i przykładów dobrych praktyk.</w:t>
      </w:r>
    </w:p>
    <w:p w:rsidR="00721908" w:rsidRDefault="00582283">
      <w:pPr>
        <w:numPr>
          <w:ilvl w:val="0"/>
          <w:numId w:val="14"/>
        </w:numPr>
      </w:pPr>
      <w:r>
        <w:t>Ankiety ewaluacyjne</w:t>
      </w:r>
    </w:p>
    <w:p w:rsidR="00721908" w:rsidRDefault="00721908">
      <w:pPr>
        <w:jc w:val="both"/>
        <w:rPr>
          <w:b/>
          <w:bCs/>
        </w:rPr>
      </w:pPr>
    </w:p>
    <w:p w:rsidR="00721908" w:rsidRDefault="00582283">
      <w:pPr>
        <w:jc w:val="both"/>
      </w:pPr>
      <w:r>
        <w:rPr>
          <w:b/>
          <w:bCs/>
        </w:rPr>
        <w:t>Rezultaty szkolenia:</w:t>
      </w:r>
    </w:p>
    <w:p w:rsidR="00721908" w:rsidRDefault="00582283">
      <w:pPr>
        <w:numPr>
          <w:ilvl w:val="0"/>
          <w:numId w:val="31"/>
        </w:numPr>
        <w:spacing w:after="0"/>
        <w:jc w:val="both"/>
      </w:pPr>
      <w:r>
        <w:t>Uczestnicy potrafią zdefiniować i rozpoznać kluczowe kompetencje przyszłości w kontekście edukacji (np. kreatywność, krytyczne myślenie, współpraca, odpowiedzialność za środowisko).</w:t>
      </w:r>
    </w:p>
    <w:p w:rsidR="00721908" w:rsidRDefault="00582283">
      <w:pPr>
        <w:numPr>
          <w:ilvl w:val="0"/>
          <w:numId w:val="31"/>
        </w:numPr>
        <w:spacing w:after="0"/>
        <w:jc w:val="both"/>
      </w:pPr>
      <w:r>
        <w:t>Nauczyciele posiadają podstawową wiedzę na temat edukacji środowiskowej i jej znaczenia w wychowaniu obywatelskim i ekologicznym.</w:t>
      </w:r>
    </w:p>
    <w:p w:rsidR="00721908" w:rsidRDefault="00582283">
      <w:pPr>
        <w:numPr>
          <w:ilvl w:val="0"/>
          <w:numId w:val="31"/>
        </w:numPr>
        <w:spacing w:after="0"/>
        <w:jc w:val="both"/>
      </w:pPr>
      <w:r>
        <w:t xml:space="preserve">Każdy uczestnik posiada przygotowany wstępny plan </w:t>
      </w:r>
      <w:proofErr w:type="spellStart"/>
      <w:r>
        <w:t>mikroinicjatywy</w:t>
      </w:r>
      <w:proofErr w:type="spellEnd"/>
      <w:r>
        <w:t xml:space="preserve"> szkolnej, której celem jest rozwój kompetencji uczniów i/lub zwiększenie świadomości środowiskowej.</w:t>
      </w:r>
    </w:p>
    <w:p w:rsidR="00721908" w:rsidRDefault="00582283">
      <w:pPr>
        <w:numPr>
          <w:ilvl w:val="0"/>
          <w:numId w:val="31"/>
        </w:numPr>
        <w:spacing w:after="0"/>
        <w:jc w:val="both"/>
      </w:pPr>
      <w:r>
        <w:t>Uczestnicy potrafią zaplanować działania projektowe, które są realne do wdrożenia w warunkach swojej szkoły, z uwzględnieniem dostępnych zasobów.</w:t>
      </w:r>
    </w:p>
    <w:p w:rsidR="00721908" w:rsidRDefault="00582283">
      <w:pPr>
        <w:numPr>
          <w:ilvl w:val="0"/>
          <w:numId w:val="31"/>
        </w:numPr>
        <w:spacing w:after="0"/>
        <w:jc w:val="both"/>
      </w:pPr>
      <w:r>
        <w:t>Wzmocniona została gotowość uczestników do działania w duchu edukacji dla zrównoważonego rozwoju, poprzez praktyczne doświadczenie pracy warsztatowej.</w:t>
      </w:r>
    </w:p>
    <w:p w:rsidR="00721908" w:rsidRDefault="00582283">
      <w:pPr>
        <w:numPr>
          <w:ilvl w:val="0"/>
          <w:numId w:val="31"/>
        </w:numPr>
        <w:jc w:val="both"/>
      </w:pPr>
      <w:r>
        <w:t>Zidentyfikowane zostały potrzeby uczestników w zakresie dalszego rozwoju – wykorzystane w dalszym wsparciu (mentoring, szkolenia uzupełniające).</w:t>
      </w:r>
    </w:p>
    <w:p w:rsidR="00721908" w:rsidRDefault="00721908">
      <w:pPr>
        <w:jc w:val="both"/>
        <w:rPr>
          <w:b/>
          <w:bCs/>
        </w:rPr>
      </w:pPr>
    </w:p>
    <w:p w:rsidR="00721908" w:rsidRDefault="00582283">
      <w:pPr>
        <w:jc w:val="both"/>
      </w:pPr>
      <w:r>
        <w:rPr>
          <w:b/>
          <w:bCs/>
        </w:rPr>
        <w:t>Trener</w:t>
      </w:r>
      <w:r>
        <w:t>: ……………………………………………………………</w:t>
      </w:r>
    </w:p>
    <w:p w:rsidR="00721908" w:rsidRDefault="00721908">
      <w:pPr>
        <w:jc w:val="both"/>
        <w:rPr>
          <w:b/>
          <w:bCs/>
        </w:rPr>
      </w:pPr>
    </w:p>
    <w:p w:rsidR="00721908" w:rsidRDefault="00582283">
      <w:pPr>
        <w:jc w:val="both"/>
        <w:rPr>
          <w:b/>
          <w:bCs/>
          <w:sz w:val="32"/>
          <w:szCs w:val="32"/>
        </w:rPr>
      </w:pPr>
      <w:r>
        <w:rPr>
          <w:b/>
          <w:bCs/>
          <w:sz w:val="32"/>
          <w:szCs w:val="32"/>
        </w:rPr>
        <w:t>Ewaluacja szkolenia i walidacja efektów uczenia się</w:t>
      </w:r>
    </w:p>
    <w:p w:rsidR="00721908" w:rsidRDefault="00582283">
      <w:pPr>
        <w:rPr>
          <w:b/>
          <w:bCs/>
        </w:rPr>
      </w:pPr>
      <w:r>
        <w:rPr>
          <w:b/>
          <w:bCs/>
        </w:rPr>
        <w:t>1. Diagnoza wstępna (przed szkoleniem)</w:t>
      </w:r>
    </w:p>
    <w:p w:rsidR="00721908" w:rsidRDefault="00582283">
      <w:pPr>
        <w:rPr>
          <w:b/>
          <w:bCs/>
        </w:rPr>
      </w:pPr>
      <w:r>
        <w:rPr>
          <w:b/>
          <w:bCs/>
        </w:rPr>
        <w:t xml:space="preserve">Cel: </w:t>
      </w:r>
      <w:r>
        <w:t>ustalenie poziomu wyjściowego uczestników oraz zidentyfikowanie ich oczekiwań i potrzeb.</w:t>
      </w:r>
    </w:p>
    <w:p w:rsidR="00721908" w:rsidRDefault="00582283">
      <w:pPr>
        <w:rPr>
          <w:b/>
          <w:bCs/>
        </w:rPr>
      </w:pPr>
      <w:r>
        <w:rPr>
          <w:b/>
          <w:bCs/>
        </w:rPr>
        <w:t xml:space="preserve">Forma: </w:t>
      </w:r>
      <w:r>
        <w:t>krótka ankieta (papierowa lub online), przeprowadzona przed rozpoczęciem szkolenia.</w:t>
      </w:r>
    </w:p>
    <w:p w:rsidR="00721908" w:rsidRDefault="00582283">
      <w:pPr>
        <w:rPr>
          <w:b/>
          <w:bCs/>
        </w:rPr>
      </w:pPr>
      <w:r>
        <w:rPr>
          <w:b/>
          <w:bCs/>
        </w:rPr>
        <w:t>Przykładowe pytania:</w:t>
      </w:r>
    </w:p>
    <w:p w:rsidR="00721908" w:rsidRDefault="00582283">
      <w:pPr>
        <w:numPr>
          <w:ilvl w:val="0"/>
          <w:numId w:val="30"/>
        </w:numPr>
        <w:spacing w:after="0"/>
      </w:pPr>
      <w:r>
        <w:t>W jakim stopniu uważasz, że Twoja szkoła wspiera rozwój kompetencji przyszłości? (skala 1–5)</w:t>
      </w:r>
    </w:p>
    <w:p w:rsidR="00721908" w:rsidRDefault="00582283">
      <w:pPr>
        <w:numPr>
          <w:ilvl w:val="0"/>
          <w:numId w:val="30"/>
        </w:numPr>
        <w:spacing w:after="0"/>
      </w:pPr>
      <w:r>
        <w:t>Z jakimi trudnościami spotykasz się, realizując edukację środowiskową?</w:t>
      </w:r>
    </w:p>
    <w:p w:rsidR="00721908" w:rsidRDefault="00582283">
      <w:pPr>
        <w:numPr>
          <w:ilvl w:val="0"/>
          <w:numId w:val="30"/>
        </w:numPr>
        <w:spacing w:after="0"/>
      </w:pPr>
      <w:r>
        <w:t>Co najbardziej chcesz wynieść z tego szkolenia?</w:t>
      </w:r>
    </w:p>
    <w:p w:rsidR="00721908" w:rsidRDefault="00582283">
      <w:pPr>
        <w:numPr>
          <w:ilvl w:val="0"/>
          <w:numId w:val="30"/>
        </w:numPr>
        <w:spacing w:after="0"/>
      </w:pPr>
      <w:r>
        <w:t>Jak często pracujesz metodą projektową z uczniami?</w:t>
      </w:r>
    </w:p>
    <w:p w:rsidR="00721908" w:rsidRDefault="00582283">
      <w:pPr>
        <w:numPr>
          <w:ilvl w:val="0"/>
          <w:numId w:val="30"/>
        </w:numPr>
      </w:pPr>
      <w:r>
        <w:t>Jakie działania Twoim zdaniem mogą zwiększać świadomość środowiskową uczniów?</w:t>
      </w:r>
    </w:p>
    <w:p w:rsidR="00721908" w:rsidRDefault="00582283">
      <w:pPr>
        <w:rPr>
          <w:b/>
          <w:bCs/>
        </w:rPr>
      </w:pPr>
      <w:r>
        <w:rPr>
          <w:b/>
          <w:bCs/>
        </w:rPr>
        <w:t>2. Ewaluacja bieżąca (na zakończenie szkolenia)</w:t>
      </w:r>
    </w:p>
    <w:p w:rsidR="00721908" w:rsidRDefault="00582283">
      <w:pPr>
        <w:rPr>
          <w:b/>
          <w:bCs/>
        </w:rPr>
      </w:pPr>
      <w:r>
        <w:rPr>
          <w:b/>
          <w:bCs/>
        </w:rPr>
        <w:t xml:space="preserve">Cel: </w:t>
      </w:r>
      <w:r>
        <w:t>ocena przydatności szkolenia, jego organizacji oraz stopnia realizacji celów.</w:t>
      </w:r>
    </w:p>
    <w:p w:rsidR="00721908" w:rsidRDefault="00582283">
      <w:pPr>
        <w:rPr>
          <w:b/>
          <w:bCs/>
        </w:rPr>
      </w:pPr>
      <w:r>
        <w:rPr>
          <w:b/>
          <w:bCs/>
        </w:rPr>
        <w:t xml:space="preserve">Forma: </w:t>
      </w:r>
      <w:r>
        <w:t>anonimowa ankieta ewaluacyjna w formie papierowej lub online (np. formularz Google).</w:t>
      </w:r>
    </w:p>
    <w:p w:rsidR="00721908" w:rsidRDefault="00582283">
      <w:pPr>
        <w:rPr>
          <w:b/>
          <w:bCs/>
        </w:rPr>
      </w:pPr>
      <w:r>
        <w:rPr>
          <w:b/>
          <w:bCs/>
        </w:rPr>
        <w:t>Przykładowe pytania:</w:t>
      </w:r>
    </w:p>
    <w:p w:rsidR="00721908" w:rsidRDefault="00582283">
      <w:pPr>
        <w:numPr>
          <w:ilvl w:val="0"/>
          <w:numId w:val="24"/>
        </w:numPr>
        <w:spacing w:after="0"/>
      </w:pPr>
      <w:r>
        <w:lastRenderedPageBreak/>
        <w:t>Na ile szkolenie spełniło Twoje oczekiwania? (skala 1–5)</w:t>
      </w:r>
    </w:p>
    <w:p w:rsidR="00721908" w:rsidRDefault="00582283">
      <w:pPr>
        <w:numPr>
          <w:ilvl w:val="0"/>
          <w:numId w:val="24"/>
        </w:numPr>
        <w:spacing w:after="0"/>
      </w:pPr>
      <w:r>
        <w:t>Który moduł był dla Ciebie najbardziej wartościowy?</w:t>
      </w:r>
    </w:p>
    <w:p w:rsidR="00721908" w:rsidRDefault="00582283">
      <w:pPr>
        <w:numPr>
          <w:ilvl w:val="0"/>
          <w:numId w:val="24"/>
        </w:numPr>
        <w:spacing w:after="0"/>
      </w:pPr>
      <w:r>
        <w:t>Czy zdobyte umiejętności możesz zastosować w pracy z uczniami? Dlaczego?</w:t>
      </w:r>
    </w:p>
    <w:p w:rsidR="00721908" w:rsidRDefault="00582283">
      <w:pPr>
        <w:numPr>
          <w:ilvl w:val="0"/>
          <w:numId w:val="24"/>
        </w:numPr>
        <w:spacing w:after="0"/>
      </w:pPr>
      <w:r>
        <w:t>Jak oceniasz materiały szkoleniowe i sposób prowadzenia warsztatu?</w:t>
      </w:r>
    </w:p>
    <w:p w:rsidR="00721908" w:rsidRDefault="00582283">
      <w:pPr>
        <w:numPr>
          <w:ilvl w:val="0"/>
          <w:numId w:val="24"/>
        </w:numPr>
      </w:pPr>
      <w:r>
        <w:t>Co należałoby usprawnić w przyszłych edycjach szkolenia?</w:t>
      </w:r>
    </w:p>
    <w:p w:rsidR="00721908" w:rsidRDefault="00721908">
      <w:pPr>
        <w:rPr>
          <w:b/>
          <w:bCs/>
        </w:rPr>
      </w:pPr>
    </w:p>
    <w:p w:rsidR="00721908" w:rsidRDefault="00582283">
      <w:pPr>
        <w:rPr>
          <w:b/>
          <w:bCs/>
        </w:rPr>
      </w:pPr>
      <w:r>
        <w:rPr>
          <w:b/>
          <w:bCs/>
        </w:rPr>
        <w:t>3. Ewaluacja walidacyjna (po ok. 4 tygodniach)</w:t>
      </w:r>
    </w:p>
    <w:p w:rsidR="00721908" w:rsidRDefault="00582283">
      <w:r>
        <w:rPr>
          <w:b/>
          <w:bCs/>
        </w:rPr>
        <w:t xml:space="preserve">Cel: </w:t>
      </w:r>
      <w:r>
        <w:t>ocena praktycznego wykorzystania zdobytej wiedzy i wdrożenia działań w środowisku szkolnym.</w:t>
      </w:r>
    </w:p>
    <w:p w:rsidR="00721908" w:rsidRDefault="00582283">
      <w:pPr>
        <w:rPr>
          <w:b/>
          <w:bCs/>
        </w:rPr>
      </w:pPr>
      <w:r>
        <w:rPr>
          <w:b/>
          <w:bCs/>
        </w:rPr>
        <w:t>Forma: a</w:t>
      </w:r>
      <w:r>
        <w:t xml:space="preserve">nkieta mailowa lub formularz PDF, rozesłana do uczestników z prośbą o odpowiedź i ewentualne załączenie materiałów (np. planu </w:t>
      </w:r>
      <w:proofErr w:type="spellStart"/>
      <w:r>
        <w:t>mikroinicjatywy</w:t>
      </w:r>
      <w:proofErr w:type="spellEnd"/>
      <w:r>
        <w:t>, zdjęć, refleksji).</w:t>
      </w:r>
    </w:p>
    <w:p w:rsidR="00721908" w:rsidRDefault="00582283">
      <w:pPr>
        <w:rPr>
          <w:b/>
          <w:bCs/>
        </w:rPr>
      </w:pPr>
      <w:r>
        <w:rPr>
          <w:b/>
          <w:bCs/>
        </w:rPr>
        <w:t>Przykładowe pytania:</w:t>
      </w:r>
    </w:p>
    <w:p w:rsidR="00721908" w:rsidRDefault="00582283">
      <w:pPr>
        <w:numPr>
          <w:ilvl w:val="0"/>
          <w:numId w:val="28"/>
        </w:numPr>
        <w:spacing w:after="0"/>
      </w:pPr>
      <w:r>
        <w:t>Czy zrealizowałaś/eś działanie wynikające z planu stworzonego na szkoleniu? Jeśli tak – opisz je krótko.</w:t>
      </w:r>
    </w:p>
    <w:p w:rsidR="00721908" w:rsidRDefault="00582283">
      <w:pPr>
        <w:numPr>
          <w:ilvl w:val="0"/>
          <w:numId w:val="28"/>
        </w:numPr>
        <w:spacing w:after="0"/>
      </w:pPr>
      <w:r>
        <w:t>Jak uczniowie zareagowali na nowe podejście?</w:t>
      </w:r>
    </w:p>
    <w:p w:rsidR="00721908" w:rsidRDefault="00582283">
      <w:pPr>
        <w:numPr>
          <w:ilvl w:val="0"/>
          <w:numId w:val="28"/>
        </w:numPr>
        <w:spacing w:after="0"/>
      </w:pPr>
      <w:r>
        <w:t>Jakie kompetencje przyszłości rozwijałaś/eś u uczniów?</w:t>
      </w:r>
    </w:p>
    <w:p w:rsidR="00721908" w:rsidRDefault="00582283">
      <w:pPr>
        <w:numPr>
          <w:ilvl w:val="0"/>
          <w:numId w:val="28"/>
        </w:numPr>
        <w:spacing w:after="0"/>
      </w:pPr>
      <w:r>
        <w:t>Czy napotkałaś/eś trudności we wdrożeniu działań? Jakie?</w:t>
      </w:r>
    </w:p>
    <w:p w:rsidR="00721908" w:rsidRDefault="00582283">
      <w:pPr>
        <w:numPr>
          <w:ilvl w:val="0"/>
          <w:numId w:val="28"/>
        </w:numPr>
      </w:pPr>
      <w:r>
        <w:t>Co planujesz kontynuować lub rozwijać w zakresie edukacji środowiskowej?</w:t>
      </w:r>
    </w:p>
    <w:p w:rsidR="00721908" w:rsidRDefault="00721908">
      <w:pPr>
        <w:spacing w:after="0" w:line="240" w:lineRule="auto"/>
      </w:pPr>
    </w:p>
    <w:sectPr w:rsidR="00721908">
      <w:headerReference w:type="default" r:id="rId16"/>
      <w:footerReference w:type="default" r:id="rId1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0E71" w:rsidRDefault="00B30E71">
      <w:pPr>
        <w:spacing w:after="0" w:line="240" w:lineRule="auto"/>
      </w:pPr>
      <w:r>
        <w:separator/>
      </w:r>
    </w:p>
  </w:endnote>
  <w:endnote w:type="continuationSeparator" w:id="0">
    <w:p w:rsidR="00B30E71" w:rsidRDefault="00B30E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12648DBF-DF6A-43E3-AE46-E631EEE221C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CCB7ED29-420A-4CC6-A52B-6DC21F92E3DA}"/>
    <w:embedBold r:id="rId3" w:fontKey="{1FD5B981-9A35-4B52-9505-0FF5165E0C3D}"/>
    <w:embedItalic r:id="rId4" w:fontKey="{529C790E-D80A-4CAB-A046-A2B1A705D63F}"/>
    <w:embedBoldItalic r:id="rId5" w:fontKey="{32CDFF05-119D-4515-B181-8F107F53B1F4}"/>
  </w:font>
  <w:font w:name="Segoe UI">
    <w:panose1 w:val="020B0502040204020203"/>
    <w:charset w:val="EE"/>
    <w:family w:val="swiss"/>
    <w:pitch w:val="variable"/>
    <w:sig w:usb0="E4002EFF" w:usb1="C000E47F" w:usb2="00000009" w:usb3="00000000" w:csb0="000001FF" w:csb1="00000000"/>
    <w:embedRegular r:id="rId6" w:fontKey="{BA5A3D83-35D9-420F-8245-EDD54C5DE256}"/>
  </w:font>
  <w:font w:name="Optima">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embedItalic r:id="rId7" w:fontKey="{8CEF5DDD-805A-454F-9C4F-65A78C018CFB}"/>
  </w:font>
  <w:font w:name="Calibri Light">
    <w:panose1 w:val="020F0302020204030204"/>
    <w:charset w:val="EE"/>
    <w:family w:val="swiss"/>
    <w:pitch w:val="variable"/>
    <w:sig w:usb0="E4002EFF" w:usb1="C200247B" w:usb2="00000009" w:usb3="00000000" w:csb0="000001FF" w:csb1="00000000"/>
    <w:embedRegular r:id="rId8" w:fontKey="{5057B84B-7CDD-4EE5-A8F7-BD14D794E54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283" w:rsidRDefault="00582283">
    <w:pPr>
      <w:pBdr>
        <w:top w:val="nil"/>
        <w:left w:val="nil"/>
        <w:bottom w:val="nil"/>
        <w:right w:val="nil"/>
        <w:between w:val="nil"/>
      </w:pBdr>
      <w:tabs>
        <w:tab w:val="center" w:pos="4536"/>
        <w:tab w:val="right" w:pos="9072"/>
      </w:tabs>
      <w:spacing w:after="0" w:line="240" w:lineRule="auto"/>
      <w:rPr>
        <w:color w:val="000000"/>
      </w:rPr>
    </w:pPr>
    <w:r>
      <w:rPr>
        <w:noProof/>
        <w:color w:val="000000"/>
        <w:lang w:val="pl-PL"/>
      </w:rPr>
      <w:drawing>
        <wp:inline distT="0" distB="0" distL="0" distR="0">
          <wp:extent cx="5760720" cy="677545"/>
          <wp:effectExtent l="0" t="0" r="0" b="0"/>
          <wp:docPr id="2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60720" cy="677545"/>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0E71" w:rsidRDefault="00B30E71">
      <w:pPr>
        <w:spacing w:after="0" w:line="240" w:lineRule="auto"/>
      </w:pPr>
      <w:r>
        <w:separator/>
      </w:r>
    </w:p>
  </w:footnote>
  <w:footnote w:type="continuationSeparator" w:id="0">
    <w:p w:rsidR="00B30E71" w:rsidRDefault="00B30E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283" w:rsidRDefault="00582283">
    <w:pPr>
      <w:pBdr>
        <w:top w:val="nil"/>
        <w:left w:val="nil"/>
        <w:bottom w:val="nil"/>
        <w:right w:val="nil"/>
        <w:between w:val="nil"/>
      </w:pBdr>
      <w:tabs>
        <w:tab w:val="center" w:pos="4536"/>
        <w:tab w:val="right" w:pos="9072"/>
      </w:tabs>
      <w:spacing w:after="0" w:line="240" w:lineRule="auto"/>
      <w:rPr>
        <w:color w:val="000000"/>
      </w:rPr>
    </w:pPr>
    <w:r>
      <w:rPr>
        <w:noProof/>
        <w:color w:val="000000"/>
        <w:lang w:val="pl-PL"/>
      </w:rPr>
      <w:drawing>
        <wp:inline distT="0" distB="0" distL="0" distR="0">
          <wp:extent cx="5760720" cy="578485"/>
          <wp:effectExtent l="0" t="0" r="0" b="0"/>
          <wp:docPr id="21" name="image1.png" descr="C:\Users\Lenovo\Desktop\belka1.png"/>
          <wp:cNvGraphicFramePr/>
          <a:graphic xmlns:a="http://schemas.openxmlformats.org/drawingml/2006/main">
            <a:graphicData uri="http://schemas.openxmlformats.org/drawingml/2006/picture">
              <pic:pic xmlns:pic="http://schemas.openxmlformats.org/drawingml/2006/picture">
                <pic:nvPicPr>
                  <pic:cNvPr id="0" name="image1.png" descr="C:\Users\Lenovo\Desktop\belka1.png"/>
                  <pic:cNvPicPr preferRelativeResize="0"/>
                </pic:nvPicPr>
                <pic:blipFill>
                  <a:blip r:embed="rId1"/>
                  <a:srcRect/>
                  <a:stretch>
                    <a:fillRect/>
                  </a:stretch>
                </pic:blipFill>
                <pic:spPr>
                  <a:xfrm>
                    <a:off x="0" y="0"/>
                    <a:ext cx="5760720" cy="578485"/>
                  </a:xfrm>
                  <a:prstGeom prst="rect">
                    <a:avLst/>
                  </a:prstGeom>
                  <a:ln/>
                </pic:spPr>
              </pic:pic>
            </a:graphicData>
          </a:graphic>
        </wp:inline>
      </w:drawing>
    </w:r>
  </w:p>
  <w:p w:rsidR="00582283" w:rsidRDefault="00582283">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1751D"/>
    <w:multiLevelType w:val="multilevel"/>
    <w:tmpl w:val="414459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1"/>
      <w:numFmt w:val="decimal"/>
      <w:lvlText w:val="%2."/>
      <w:lvlJc w:val="left"/>
      <w:pPr>
        <w:ind w:left="1440" w:hanging="360"/>
      </w:pPr>
      <w:rPr>
        <w:rFonts w:ascii="Arial" w:eastAsia="Arial" w:hAnsi="Arial" w:cs="Arial"/>
        <w:b/>
        <w:bCs/>
        <w:color w:val="00000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8611119"/>
    <w:multiLevelType w:val="multilevel"/>
    <w:tmpl w:val="3FE22120"/>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8E57A55"/>
    <w:multiLevelType w:val="multilevel"/>
    <w:tmpl w:val="CE4237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color w:val="000000"/>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4641F"/>
    <w:multiLevelType w:val="multilevel"/>
    <w:tmpl w:val="A02C4CE0"/>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C49034F"/>
    <w:multiLevelType w:val="multilevel"/>
    <w:tmpl w:val="1B42F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E1F689C"/>
    <w:multiLevelType w:val="multilevel"/>
    <w:tmpl w:val="CAEEC1B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12550B80"/>
    <w:multiLevelType w:val="multilevel"/>
    <w:tmpl w:val="A9D6FAA6"/>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47E5726"/>
    <w:multiLevelType w:val="multilevel"/>
    <w:tmpl w:val="2C1C91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A0A1ED5"/>
    <w:multiLevelType w:val="multilevel"/>
    <w:tmpl w:val="336E8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CF47F37"/>
    <w:multiLevelType w:val="multilevel"/>
    <w:tmpl w:val="5C50D7B4"/>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3A82B9C"/>
    <w:multiLevelType w:val="multilevel"/>
    <w:tmpl w:val="7F66CE8A"/>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242A13B7"/>
    <w:multiLevelType w:val="multilevel"/>
    <w:tmpl w:val="1D72E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58D4966"/>
    <w:multiLevelType w:val="multilevel"/>
    <w:tmpl w:val="026C6B0E"/>
    <w:lvl w:ilvl="0">
      <w:start w:val="1"/>
      <w:numFmt w:val="decimal"/>
      <w:lvlText w:val="%1."/>
      <w:lvlJc w:val="left"/>
      <w:pPr>
        <w:ind w:left="720" w:hanging="360"/>
      </w:pPr>
      <w:rPr>
        <w:rFonts w:ascii="Calibri" w:eastAsia="Calibri" w:hAnsi="Calibri" w:cs="Calibri"/>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BE64CA7"/>
    <w:multiLevelType w:val="multilevel"/>
    <w:tmpl w:val="DE5E6CA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 w15:restartNumberingAfterBreak="0">
    <w:nsid w:val="32C04058"/>
    <w:multiLevelType w:val="multilevel"/>
    <w:tmpl w:val="5858869C"/>
    <w:lvl w:ilvl="0">
      <w:start w:val="8"/>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380F5C5E"/>
    <w:multiLevelType w:val="multilevel"/>
    <w:tmpl w:val="A41EBD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3A1E51D0"/>
    <w:multiLevelType w:val="multilevel"/>
    <w:tmpl w:val="CF4C0BE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15:restartNumberingAfterBreak="0">
    <w:nsid w:val="3F0C77EF"/>
    <w:multiLevelType w:val="multilevel"/>
    <w:tmpl w:val="D0500A3A"/>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40F964E4"/>
    <w:multiLevelType w:val="multilevel"/>
    <w:tmpl w:val="A4E6A708"/>
    <w:lvl w:ilvl="0">
      <w:start w:val="1"/>
      <w:numFmt w:val="upperRoman"/>
      <w:lvlText w:val="%1."/>
      <w:lvlJc w:val="right"/>
      <w:pPr>
        <w:ind w:left="720" w:hanging="360"/>
      </w:pPr>
      <w:rPr>
        <w:rFonts w:ascii="Arial" w:eastAsia="Arial" w:hAnsi="Arial" w:cs="Arial"/>
        <w:b/>
        <w:bCs/>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6015D46"/>
    <w:multiLevelType w:val="multilevel"/>
    <w:tmpl w:val="30385E7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48617064"/>
    <w:multiLevelType w:val="multilevel"/>
    <w:tmpl w:val="E8B8591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1" w15:restartNumberingAfterBreak="0">
    <w:nsid w:val="4B65313A"/>
    <w:multiLevelType w:val="multilevel"/>
    <w:tmpl w:val="967ED9BA"/>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4BA25863"/>
    <w:multiLevelType w:val="multilevel"/>
    <w:tmpl w:val="4E3259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right"/>
      <w:pPr>
        <w:ind w:left="2160" w:hanging="180"/>
      </w:pPr>
      <w:rPr>
        <w:rFonts w:ascii="Calibri" w:eastAsia="Calibri" w:hAnsi="Calibri" w:cs="Calibri"/>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D213898"/>
    <w:multiLevelType w:val="multilevel"/>
    <w:tmpl w:val="D31EBE1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4F7C7FED"/>
    <w:multiLevelType w:val="multilevel"/>
    <w:tmpl w:val="F9A6F512"/>
    <w:lvl w:ilvl="0">
      <w:start w:val="3"/>
      <w:numFmt w:val="lowerLetter"/>
      <w:lvlText w:val="%1."/>
      <w:lvlJc w:val="left"/>
      <w:pPr>
        <w:ind w:left="425"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547A1485"/>
    <w:multiLevelType w:val="multilevel"/>
    <w:tmpl w:val="C96271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C613604"/>
    <w:multiLevelType w:val="multilevel"/>
    <w:tmpl w:val="D0480B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63810FE5"/>
    <w:multiLevelType w:val="multilevel"/>
    <w:tmpl w:val="EFAAE9A0"/>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65F940C6"/>
    <w:multiLevelType w:val="multilevel"/>
    <w:tmpl w:val="714859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D1B7160"/>
    <w:multiLevelType w:val="multilevel"/>
    <w:tmpl w:val="75EEAD22"/>
    <w:lvl w:ilvl="0">
      <w:start w:val="7"/>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725B5327"/>
    <w:multiLevelType w:val="multilevel"/>
    <w:tmpl w:val="96A4B3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76E86E75"/>
    <w:multiLevelType w:val="multilevel"/>
    <w:tmpl w:val="BC0461D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78C31BB3"/>
    <w:multiLevelType w:val="multilevel"/>
    <w:tmpl w:val="AAFE59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9B86D67"/>
    <w:multiLevelType w:val="multilevel"/>
    <w:tmpl w:val="BE0EAF36"/>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5"/>
  </w:num>
  <w:num w:numId="2">
    <w:abstractNumId w:val="16"/>
  </w:num>
  <w:num w:numId="3">
    <w:abstractNumId w:val="7"/>
  </w:num>
  <w:num w:numId="4">
    <w:abstractNumId w:val="14"/>
  </w:num>
  <w:num w:numId="5">
    <w:abstractNumId w:val="19"/>
  </w:num>
  <w:num w:numId="6">
    <w:abstractNumId w:val="26"/>
  </w:num>
  <w:num w:numId="7">
    <w:abstractNumId w:val="4"/>
  </w:num>
  <w:num w:numId="8">
    <w:abstractNumId w:val="31"/>
  </w:num>
  <w:num w:numId="9">
    <w:abstractNumId w:val="0"/>
  </w:num>
  <w:num w:numId="10">
    <w:abstractNumId w:val="24"/>
  </w:num>
  <w:num w:numId="11">
    <w:abstractNumId w:val="17"/>
  </w:num>
  <w:num w:numId="12">
    <w:abstractNumId w:val="27"/>
  </w:num>
  <w:num w:numId="13">
    <w:abstractNumId w:val="6"/>
  </w:num>
  <w:num w:numId="14">
    <w:abstractNumId w:val="8"/>
  </w:num>
  <w:num w:numId="15">
    <w:abstractNumId w:val="9"/>
  </w:num>
  <w:num w:numId="16">
    <w:abstractNumId w:val="21"/>
  </w:num>
  <w:num w:numId="17">
    <w:abstractNumId w:val="15"/>
  </w:num>
  <w:num w:numId="18">
    <w:abstractNumId w:val="32"/>
  </w:num>
  <w:num w:numId="19">
    <w:abstractNumId w:val="33"/>
  </w:num>
  <w:num w:numId="20">
    <w:abstractNumId w:val="10"/>
  </w:num>
  <w:num w:numId="21">
    <w:abstractNumId w:val="3"/>
  </w:num>
  <w:num w:numId="22">
    <w:abstractNumId w:val="22"/>
  </w:num>
  <w:num w:numId="23">
    <w:abstractNumId w:val="1"/>
  </w:num>
  <w:num w:numId="24">
    <w:abstractNumId w:val="2"/>
  </w:num>
  <w:num w:numId="25">
    <w:abstractNumId w:val="30"/>
  </w:num>
  <w:num w:numId="26">
    <w:abstractNumId w:val="23"/>
  </w:num>
  <w:num w:numId="27">
    <w:abstractNumId w:val="18"/>
  </w:num>
  <w:num w:numId="28">
    <w:abstractNumId w:val="12"/>
  </w:num>
  <w:num w:numId="29">
    <w:abstractNumId w:val="13"/>
  </w:num>
  <w:num w:numId="30">
    <w:abstractNumId w:val="11"/>
  </w:num>
  <w:num w:numId="31">
    <w:abstractNumId w:val="25"/>
  </w:num>
  <w:num w:numId="32">
    <w:abstractNumId w:val="28"/>
  </w:num>
  <w:num w:numId="33">
    <w:abstractNumId w:val="29"/>
  </w:num>
  <w:num w:numId="3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908"/>
    <w:rsid w:val="00557917"/>
    <w:rsid w:val="00582283"/>
    <w:rsid w:val="00721908"/>
    <w:rsid w:val="009F12E3"/>
    <w:rsid w:val="00A2618A"/>
    <w:rsid w:val="00B30E71"/>
    <w:rsid w:val="00B91DE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709020"/>
  <w15:docId w15:val="{12F344FD-0013-43FE-9065-E2D38E7A4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spacing w:line="240" w:lineRule="auto"/>
      <w:outlineLvl w:val="0"/>
    </w:pPr>
    <w:rPr>
      <w:rFonts w:ascii="Times New Roman" w:eastAsia="Times New Roman" w:hAnsi="Times New Roman" w:cs="Times New Roman"/>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sz w:val="24"/>
      <w:szCs w:val="24"/>
    </w:rPr>
  </w:style>
  <w:style w:type="paragraph" w:styleId="Nagwek5">
    <w:name w:val="heading 5"/>
    <w:basedOn w:val="Normalny"/>
    <w:next w:val="Normalny"/>
    <w:pPr>
      <w:keepNext/>
      <w:keepLines/>
      <w:spacing w:before="220" w:after="40"/>
      <w:outlineLvl w:val="4"/>
    </w:pPr>
    <w:rPr>
      <w:b/>
      <w:bCs/>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Nagwek">
    <w:name w:val="header"/>
    <w:link w:val="NagwekZnak"/>
    <w:uiPriority w:val="99"/>
    <w:unhideWhenUsed/>
    <w:rsid w:val="000633E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633E9"/>
  </w:style>
  <w:style w:type="paragraph" w:styleId="Stopka">
    <w:name w:val="footer"/>
    <w:link w:val="StopkaZnak"/>
    <w:uiPriority w:val="99"/>
    <w:unhideWhenUsed/>
    <w:rsid w:val="000633E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633E9"/>
  </w:style>
  <w:style w:type="paragraph" w:styleId="Tekstdymka">
    <w:name w:val="Balloon Text"/>
    <w:link w:val="TekstdymkaZnak"/>
    <w:uiPriority w:val="99"/>
    <w:semiHidden/>
    <w:unhideWhenUsed/>
    <w:rsid w:val="00153B5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53B56"/>
    <w:rPr>
      <w:rFonts w:ascii="Segoe UI" w:eastAsia="Calibri" w:hAnsi="Segoe UI" w:cs="Segoe UI"/>
      <w:sz w:val="18"/>
      <w:szCs w:val="18"/>
      <w:lang w:eastAsia="pl-PL"/>
    </w:rPr>
  </w:style>
  <w:style w:type="paragraph" w:styleId="Akapitzlist">
    <w:name w:val="List Paragraph"/>
    <w:aliases w:val="normalny tekst,Nag 1,NOT 3,lp1,Bullet Number,List Paragraph1,lp11,Wypunktowanie"/>
    <w:link w:val="AkapitzlistZnak"/>
    <w:uiPriority w:val="34"/>
    <w:qFormat/>
    <w:rsid w:val="00D31B54"/>
    <w:pPr>
      <w:ind w:left="720"/>
      <w:contextualSpacing/>
    </w:pPr>
  </w:style>
  <w:style w:type="character" w:styleId="Hipercze">
    <w:name w:val="Hyperlink"/>
    <w:basedOn w:val="Domylnaczcionkaakapitu"/>
    <w:uiPriority w:val="99"/>
    <w:unhideWhenUsed/>
    <w:rsid w:val="00BF4C0B"/>
    <w:rPr>
      <w:color w:val="0563C1" w:themeColor="hyperlink"/>
      <w:u w:val="single"/>
    </w:rPr>
  </w:style>
  <w:style w:type="paragraph" w:customStyle="1" w:styleId="xmsonormal">
    <w:name w:val="x_msonormal"/>
    <w:rsid w:val="009D1D9F"/>
    <w:pPr>
      <w:spacing w:before="100" w:beforeAutospacing="1" w:after="100" w:afterAutospacing="1" w:line="240" w:lineRule="auto"/>
    </w:pPr>
    <w:rPr>
      <w:rFonts w:ascii="Times New Roman" w:eastAsia="Times New Roman" w:hAnsi="Times New Roman" w:cs="Times New Roman"/>
      <w:sz w:val="24"/>
      <w:szCs w:val="24"/>
    </w:rPr>
  </w:style>
  <w:style w:type="table" w:styleId="Tabela-Siatka">
    <w:name w:val="Table Grid"/>
    <w:basedOn w:val="Standardowy"/>
    <w:uiPriority w:val="39"/>
    <w:rsid w:val="00A10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uiPriority w:val="99"/>
    <w:unhideWhenUsed/>
    <w:rsid w:val="00167EA2"/>
    <w:pPr>
      <w:spacing w:before="100" w:beforeAutospacing="1" w:after="100" w:afterAutospacing="1" w:line="240" w:lineRule="auto"/>
    </w:pPr>
    <w:rPr>
      <w:rFonts w:ascii="Times New Roman" w:eastAsia="Times New Roman" w:hAnsi="Times New Roman" w:cs="Times New Roman"/>
      <w:sz w:val="24"/>
      <w:szCs w:val="24"/>
    </w:rPr>
  </w:style>
  <w:style w:type="paragraph" w:styleId="Tekstprzypisukocowego">
    <w:name w:val="endnote text"/>
    <w:link w:val="TekstprzypisukocowegoZnak"/>
    <w:uiPriority w:val="99"/>
    <w:semiHidden/>
    <w:unhideWhenUsed/>
    <w:rsid w:val="002414A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414A0"/>
    <w:rPr>
      <w:rFonts w:ascii="Calibri" w:eastAsia="Calibri" w:hAnsi="Calibri" w:cs="Calibri"/>
      <w:sz w:val="20"/>
      <w:szCs w:val="20"/>
      <w:lang w:eastAsia="pl-PL"/>
    </w:rPr>
  </w:style>
  <w:style w:type="character" w:styleId="Odwoanieprzypisukocowego">
    <w:name w:val="endnote reference"/>
    <w:basedOn w:val="Domylnaczcionkaakapitu"/>
    <w:uiPriority w:val="99"/>
    <w:semiHidden/>
    <w:unhideWhenUsed/>
    <w:rsid w:val="002414A0"/>
    <w:rPr>
      <w:vertAlign w:val="superscript"/>
    </w:rPr>
  </w:style>
  <w:style w:type="character" w:customStyle="1" w:styleId="AkapitzlistZnak">
    <w:name w:val="Akapit z listą Znak"/>
    <w:aliases w:val="normalny tekst Znak,Nag 1 Znak,NOT 3 Znak,lp1 Znak,Bullet Number Znak,List Paragraph1 Znak,lp11 Znak,Wypunktowanie Znak"/>
    <w:link w:val="Akapitzlist"/>
    <w:uiPriority w:val="34"/>
    <w:locked/>
    <w:rsid w:val="00B70285"/>
    <w:rPr>
      <w:rFonts w:ascii="Calibri" w:eastAsia="Calibri" w:hAnsi="Calibri" w:cs="Calibri"/>
      <w:lang w:eastAsia="pl-PL"/>
    </w:rPr>
  </w:style>
  <w:style w:type="paragraph" w:customStyle="1" w:styleId="normaltableau">
    <w:name w:val="normal_tableau"/>
    <w:rsid w:val="00B70285"/>
    <w:pPr>
      <w:suppressAutoHyphens/>
      <w:spacing w:before="120" w:after="120" w:line="240" w:lineRule="auto"/>
      <w:jc w:val="both"/>
    </w:pPr>
    <w:rPr>
      <w:rFonts w:ascii="Optima" w:eastAsia="Times New Roman" w:hAnsi="Optima" w:cs="Optima"/>
      <w:szCs w:val="20"/>
      <w:lang w:val="en-GB" w:eastAsia="ar-SA"/>
    </w:rPr>
  </w:style>
  <w:style w:type="character" w:customStyle="1" w:styleId="Nagwek1Znak">
    <w:name w:val="Nagłówek 1 Znak"/>
    <w:basedOn w:val="Domylnaczcionkaakapitu"/>
    <w:uiPriority w:val="9"/>
    <w:rsid w:val="00061D08"/>
    <w:rPr>
      <w:rFonts w:ascii="Times New Roman" w:eastAsia="Times New Roman" w:hAnsi="Times New Roman" w:cs="Times New Roman"/>
      <w:b/>
      <w:bCs/>
      <w:kern w:val="36"/>
      <w:sz w:val="48"/>
      <w:szCs w:val="48"/>
      <w:lang w:eastAsia="pl-PL"/>
    </w:rPr>
  </w:style>
  <w:style w:type="character" w:customStyle="1" w:styleId="apple-tab-span">
    <w:name w:val="apple-tab-span"/>
    <w:basedOn w:val="Domylnaczcionkaakapitu"/>
    <w:rsid w:val="00061D08"/>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mailto:katarzyna.zarecka@bankizywnosci.pl" TargetMode="External"/><Relationship Id="rId13" Type="http://schemas.openxmlformats.org/officeDocument/2006/relationships/hyperlink" Target="https://olsztyn.bankizywnosci.pl/"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bazakonkurencyjnosci.funduszeeuropejskie.gov.pl"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zakonkurencyjnosci.funduszeeuropejskie.gov.pl" TargetMode="External"/><Relationship Id="rId5" Type="http://schemas.openxmlformats.org/officeDocument/2006/relationships/webSettings" Target="webSettings.xml"/><Relationship Id="rId15" Type="http://schemas.openxmlformats.org/officeDocument/2006/relationships/hyperlink" Target="https://bazakonkurencyjnosci.funduszeeuropejskie.gov.pl" TargetMode="External"/><Relationship Id="rId10" Type="http://schemas.openxmlformats.org/officeDocument/2006/relationships/hyperlink" Target="mailto:aleksandra.strzelec@bankizywnosci.p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neta.jakubowska@bankizywnosci.pl" TargetMode="External"/><Relationship Id="rId14" Type="http://schemas.openxmlformats.org/officeDocument/2006/relationships/hyperlink" Target="https://bazakonkurencyjnosci.funduszeeuropejskie.gov.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jiZj73j7GWPTQOGE+obY/DhcfA==">CgMxLjAaHwoBMBIaChgICVIUChJ0YWJsZS50MXg5MDA1aWZrbHQaHwoBMRIaChgICVIUChJ0YWJsZS51MmJscHNleG9iZWgaHwoBMhIaChgICVIUChJ0YWJsZS5mNzBqYW55dzFvbW4yCGguZ2pkZ3hzMg5oLnVjNGJqNTg0cDB0NjIOaC4zaWxyOGgxaTE4eHAyDmgudWo4N3U5dmsxcjJlOAByITF4TjEyOTNpLWVLXzZpcjB1YnJpal9YSVdoMkNWdEw1Zw==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10568</Words>
  <Characters>63408</Characters>
  <Application>Microsoft Office Word</Application>
  <DocSecurity>0</DocSecurity>
  <Lines>528</Lines>
  <Paragraphs>147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73829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K. Zarecka</cp:lastModifiedBy>
  <cp:revision>2</cp:revision>
  <dcterms:created xsi:type="dcterms:W3CDTF">2026-04-24T12:55:00Z</dcterms:created>
  <dcterms:modified xsi:type="dcterms:W3CDTF">2026-04-24T12:55:00Z</dcterms:modified>
</cp:coreProperties>
</file>